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316C" w14:textId="77777777" w:rsidR="00933E3E" w:rsidRPr="00767A36" w:rsidRDefault="008F2598" w:rsidP="00933E3E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>Отчет о работе за 2020</w:t>
      </w:r>
      <w:r w:rsidR="00933E3E" w:rsidRPr="00767A36">
        <w:rPr>
          <w:b/>
          <w:bCs/>
          <w:sz w:val="28"/>
          <w:szCs w:val="28"/>
          <w:lang w:eastAsia="en-US"/>
        </w:rPr>
        <w:t xml:space="preserve"> год </w:t>
      </w:r>
    </w:p>
    <w:p w14:paraId="2ADEB482" w14:textId="77777777" w:rsidR="00933E3E" w:rsidRPr="00767A36" w:rsidRDefault="00933E3E" w:rsidP="00933E3E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 xml:space="preserve"> депутата Воронежской городской Думы </w:t>
      </w:r>
      <w:r w:rsidR="002A1ABA" w:rsidRPr="00767A36">
        <w:rPr>
          <w:b/>
          <w:bCs/>
          <w:sz w:val="28"/>
          <w:szCs w:val="28"/>
          <w:lang w:eastAsia="en-US"/>
        </w:rPr>
        <w:t>пя</w:t>
      </w:r>
      <w:r w:rsidRPr="00767A36">
        <w:rPr>
          <w:b/>
          <w:bCs/>
          <w:sz w:val="28"/>
          <w:szCs w:val="28"/>
          <w:lang w:eastAsia="en-US"/>
        </w:rPr>
        <w:t>того созыва</w:t>
      </w:r>
    </w:p>
    <w:p w14:paraId="3CBFA283" w14:textId="77777777" w:rsidR="00933E3E" w:rsidRPr="00767A36" w:rsidRDefault="00933E3E" w:rsidP="00933E3E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>по одноманд</w:t>
      </w:r>
      <w:r w:rsidR="002A1ABA" w:rsidRPr="00767A36">
        <w:rPr>
          <w:b/>
          <w:bCs/>
          <w:sz w:val="28"/>
          <w:szCs w:val="28"/>
          <w:lang w:eastAsia="en-US"/>
        </w:rPr>
        <w:t>атному избирательному округу №10</w:t>
      </w:r>
    </w:p>
    <w:p w14:paraId="1ECA59C7" w14:textId="77777777" w:rsidR="00933E3E" w:rsidRPr="00767A36" w:rsidRDefault="00933E3E" w:rsidP="00933E3E">
      <w:pPr>
        <w:jc w:val="center"/>
        <w:rPr>
          <w:b/>
          <w:bCs/>
          <w:sz w:val="28"/>
          <w:szCs w:val="28"/>
          <w:lang w:eastAsia="en-US"/>
        </w:rPr>
      </w:pPr>
      <w:r w:rsidRPr="00767A36">
        <w:rPr>
          <w:b/>
          <w:bCs/>
          <w:sz w:val="28"/>
          <w:szCs w:val="28"/>
          <w:lang w:eastAsia="en-US"/>
        </w:rPr>
        <w:t xml:space="preserve"> Золотарёва Алексея Алексеевича </w:t>
      </w:r>
    </w:p>
    <w:p w14:paraId="53E2E722" w14:textId="77777777" w:rsidR="00933E3E" w:rsidRPr="00767A36" w:rsidRDefault="00933E3E" w:rsidP="00933E3E">
      <w:pPr>
        <w:jc w:val="center"/>
        <w:rPr>
          <w:sz w:val="28"/>
          <w:szCs w:val="28"/>
          <w:lang w:eastAsia="en-US"/>
        </w:rPr>
      </w:pPr>
    </w:p>
    <w:p w14:paraId="42C9D3E6" w14:textId="3CA817D8" w:rsidR="001D660F" w:rsidRPr="00767A36" w:rsidRDefault="001D660F" w:rsidP="001D660F">
      <w:pPr>
        <w:spacing w:line="360" w:lineRule="auto"/>
        <w:ind w:firstLine="72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В сентябре 2020 года Золотарёв Алексей Алексеевич избран депутатом Воронежской городской Думы пятого созыва по одномандатному избирательному округу №10. Второй созыв подряд Алексей Алексеевич занимает должность заместителя председателя постоянной комиссии по образованию, культуре и социальной поддержке населения Воронежской городской Думы, также входит в состав постоянной комиссии Воронежской городской Думы по физической культуре делам молодёжи и спорту. Член фракции «Единая Россия» в Воронежской городской Думе. С 2020 года включён в состав межведомственной комиссии городского округа город Воронеж по профилактике правонарушений на территории городского округа.  </w:t>
      </w:r>
    </w:p>
    <w:p w14:paraId="53D30282" w14:textId="77777777" w:rsidR="001D660F" w:rsidRPr="00767A36" w:rsidRDefault="001D660F" w:rsidP="001D660F">
      <w:pPr>
        <w:spacing w:line="360" w:lineRule="auto"/>
        <w:ind w:firstLine="720"/>
        <w:jc w:val="both"/>
        <w:rPr>
          <w:sz w:val="28"/>
          <w:szCs w:val="28"/>
        </w:rPr>
      </w:pPr>
    </w:p>
    <w:p w14:paraId="61141AE7" w14:textId="2F57EF50" w:rsidR="001D660F" w:rsidRPr="00767A36" w:rsidRDefault="001D660F" w:rsidP="001D660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67A36">
        <w:rPr>
          <w:bCs/>
          <w:sz w:val="28"/>
          <w:szCs w:val="28"/>
        </w:rPr>
        <w:t>Подводя итоги</w:t>
      </w:r>
      <w:r w:rsidR="009F7D81" w:rsidRPr="00767A36">
        <w:rPr>
          <w:bCs/>
          <w:sz w:val="28"/>
          <w:szCs w:val="28"/>
        </w:rPr>
        <w:t>,</w:t>
      </w:r>
      <w:r w:rsidRPr="00767A36">
        <w:rPr>
          <w:bCs/>
          <w:sz w:val="28"/>
          <w:szCs w:val="28"/>
        </w:rPr>
        <w:t xml:space="preserve"> за 2020 г</w:t>
      </w:r>
      <w:r w:rsidR="009F7D81" w:rsidRPr="00767A36">
        <w:rPr>
          <w:bCs/>
          <w:sz w:val="28"/>
          <w:szCs w:val="28"/>
        </w:rPr>
        <w:t>ода</w:t>
      </w:r>
      <w:r w:rsidRPr="00767A36">
        <w:rPr>
          <w:bCs/>
          <w:sz w:val="28"/>
          <w:szCs w:val="28"/>
        </w:rPr>
        <w:t xml:space="preserve"> </w:t>
      </w:r>
      <w:r w:rsidR="00767A36">
        <w:rPr>
          <w:bCs/>
          <w:sz w:val="28"/>
          <w:szCs w:val="28"/>
        </w:rPr>
        <w:t>стоит</w:t>
      </w:r>
      <w:r w:rsidRPr="00767A36">
        <w:rPr>
          <w:bCs/>
          <w:sz w:val="28"/>
          <w:szCs w:val="28"/>
        </w:rPr>
        <w:t xml:space="preserve"> отметить, что в связи с пандемией «</w:t>
      </w:r>
      <w:r w:rsidRPr="00767A36">
        <w:rPr>
          <w:bCs/>
          <w:sz w:val="28"/>
          <w:szCs w:val="28"/>
          <w:lang w:val="en-US"/>
        </w:rPr>
        <w:t>COVID</w:t>
      </w:r>
      <w:r w:rsidRPr="00767A36">
        <w:rPr>
          <w:bCs/>
          <w:sz w:val="28"/>
          <w:szCs w:val="28"/>
        </w:rPr>
        <w:t xml:space="preserve">-19» работа </w:t>
      </w:r>
      <w:r w:rsidR="00767A36">
        <w:rPr>
          <w:bCs/>
          <w:sz w:val="28"/>
          <w:szCs w:val="28"/>
        </w:rPr>
        <w:t xml:space="preserve">проводилась </w:t>
      </w:r>
      <w:r w:rsidR="009F7D81" w:rsidRPr="00767A36">
        <w:rPr>
          <w:bCs/>
          <w:sz w:val="28"/>
          <w:szCs w:val="28"/>
        </w:rPr>
        <w:t xml:space="preserve">с </w:t>
      </w:r>
      <w:r w:rsidR="00767A36">
        <w:rPr>
          <w:bCs/>
          <w:sz w:val="28"/>
          <w:szCs w:val="28"/>
        </w:rPr>
        <w:t xml:space="preserve">соблюдений </w:t>
      </w:r>
      <w:r w:rsidR="009F7D81" w:rsidRPr="00767A36">
        <w:rPr>
          <w:bCs/>
          <w:sz w:val="28"/>
          <w:szCs w:val="28"/>
        </w:rPr>
        <w:t>множеством</w:t>
      </w:r>
      <w:r w:rsidRPr="00767A36">
        <w:rPr>
          <w:bCs/>
          <w:sz w:val="28"/>
          <w:szCs w:val="28"/>
        </w:rPr>
        <w:t xml:space="preserve"> ограничений. В связи с переходным периодом </w:t>
      </w:r>
      <w:proofErr w:type="gramStart"/>
      <w:r w:rsidRPr="00767A36">
        <w:rPr>
          <w:bCs/>
          <w:sz w:val="28"/>
          <w:szCs w:val="28"/>
        </w:rPr>
        <w:t>депутат  исполнял</w:t>
      </w:r>
      <w:proofErr w:type="gramEnd"/>
      <w:r w:rsidRPr="00767A36">
        <w:rPr>
          <w:bCs/>
          <w:sz w:val="28"/>
          <w:szCs w:val="28"/>
        </w:rPr>
        <w:t xml:space="preserve"> свои полномочия на двух округах, а именно </w:t>
      </w:r>
      <w:r w:rsidR="009F7D81" w:rsidRPr="00767A36">
        <w:rPr>
          <w:bCs/>
          <w:sz w:val="28"/>
          <w:szCs w:val="28"/>
        </w:rPr>
        <w:t xml:space="preserve">на №11 </w:t>
      </w:r>
      <w:r w:rsidRPr="00767A36">
        <w:rPr>
          <w:bCs/>
          <w:sz w:val="28"/>
          <w:szCs w:val="28"/>
        </w:rPr>
        <w:t>округ</w:t>
      </w:r>
      <w:r w:rsidR="009F7D81" w:rsidRPr="00767A36">
        <w:rPr>
          <w:bCs/>
          <w:sz w:val="28"/>
          <w:szCs w:val="28"/>
        </w:rPr>
        <w:t>е</w:t>
      </w:r>
      <w:r w:rsidRPr="00767A36">
        <w:rPr>
          <w:bCs/>
          <w:sz w:val="28"/>
          <w:szCs w:val="28"/>
        </w:rPr>
        <w:t xml:space="preserve"> и </w:t>
      </w:r>
      <w:r w:rsidR="009F7D81" w:rsidRPr="00767A36">
        <w:rPr>
          <w:bCs/>
          <w:sz w:val="28"/>
          <w:szCs w:val="28"/>
        </w:rPr>
        <w:t>на</w:t>
      </w:r>
      <w:r w:rsidRPr="00767A36">
        <w:rPr>
          <w:bCs/>
          <w:sz w:val="28"/>
          <w:szCs w:val="28"/>
        </w:rPr>
        <w:t xml:space="preserve"> №10</w:t>
      </w:r>
      <w:r w:rsidR="009F7D81" w:rsidRPr="00767A36">
        <w:rPr>
          <w:bCs/>
          <w:sz w:val="28"/>
          <w:szCs w:val="28"/>
        </w:rPr>
        <w:t xml:space="preserve"> округе</w:t>
      </w:r>
      <w:r w:rsidRPr="00767A36">
        <w:rPr>
          <w:bCs/>
          <w:sz w:val="28"/>
          <w:szCs w:val="28"/>
        </w:rPr>
        <w:t xml:space="preserve">. </w:t>
      </w:r>
    </w:p>
    <w:p w14:paraId="5B58FC6A" w14:textId="77777777" w:rsidR="00933E3E" w:rsidRPr="00767A36" w:rsidRDefault="00933E3E" w:rsidP="001D660F">
      <w:pPr>
        <w:spacing w:line="360" w:lineRule="auto"/>
        <w:ind w:left="1416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  <w:lang w:eastAsia="en-US"/>
        </w:rPr>
        <w:t>Работа депутата в Воронежской городской Думе</w:t>
      </w:r>
    </w:p>
    <w:p w14:paraId="7FD848F1" w14:textId="77777777" w:rsidR="00933E3E" w:rsidRPr="00767A36" w:rsidRDefault="002A6A20" w:rsidP="00130AB6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Одним из важнейших направлений работы</w:t>
      </w:r>
      <w:r w:rsidR="00933E3E" w:rsidRPr="00767A36">
        <w:rPr>
          <w:sz w:val="28"/>
          <w:szCs w:val="28"/>
        </w:rPr>
        <w:t xml:space="preserve"> Алексея Алексеевича </w:t>
      </w:r>
      <w:r w:rsidR="00BA5F93" w:rsidRPr="00767A36">
        <w:rPr>
          <w:sz w:val="28"/>
          <w:szCs w:val="28"/>
        </w:rPr>
        <w:t xml:space="preserve">продолжают оставаться </w:t>
      </w:r>
      <w:r w:rsidR="00933E3E" w:rsidRPr="00767A36">
        <w:rPr>
          <w:sz w:val="28"/>
          <w:szCs w:val="28"/>
        </w:rPr>
        <w:t xml:space="preserve">нормотворчество и защита интересов граждан. </w:t>
      </w:r>
      <w:r w:rsidR="005C234D" w:rsidRPr="00767A36">
        <w:rPr>
          <w:sz w:val="28"/>
          <w:szCs w:val="28"/>
          <w:lang w:eastAsia="en-US"/>
        </w:rPr>
        <w:t>В течение 2020</w:t>
      </w:r>
      <w:r w:rsidR="000E0654" w:rsidRPr="00767A36">
        <w:rPr>
          <w:sz w:val="28"/>
          <w:szCs w:val="28"/>
          <w:lang w:eastAsia="en-US"/>
        </w:rPr>
        <w:t xml:space="preserve"> года</w:t>
      </w:r>
      <w:r w:rsidR="00933E3E" w:rsidRPr="00767A36">
        <w:rPr>
          <w:sz w:val="28"/>
          <w:szCs w:val="28"/>
          <w:lang w:eastAsia="en-US"/>
        </w:rPr>
        <w:t xml:space="preserve"> постоянной комиссией Воронежской городской Думы</w:t>
      </w:r>
      <w:r w:rsidR="00933E3E" w:rsidRPr="00767A36">
        <w:rPr>
          <w:sz w:val="28"/>
          <w:szCs w:val="28"/>
        </w:rPr>
        <w:t xml:space="preserve"> по образованию, культуре и социальной поддержке населения </w:t>
      </w:r>
      <w:r w:rsidR="000348C7" w:rsidRPr="00767A36">
        <w:rPr>
          <w:sz w:val="28"/>
          <w:szCs w:val="28"/>
          <w:lang w:eastAsia="en-US"/>
        </w:rPr>
        <w:t>проведено 6</w:t>
      </w:r>
      <w:r w:rsidR="00933E3E" w:rsidRPr="00767A36">
        <w:rPr>
          <w:sz w:val="28"/>
          <w:szCs w:val="28"/>
          <w:lang w:eastAsia="en-US"/>
        </w:rPr>
        <w:t xml:space="preserve"> заседаний,</w:t>
      </w:r>
      <w:r w:rsidR="000348C7" w:rsidRPr="00767A36">
        <w:rPr>
          <w:sz w:val="28"/>
          <w:szCs w:val="28"/>
          <w:lang w:eastAsia="en-US"/>
        </w:rPr>
        <w:t xml:space="preserve"> на которых рассмотрено более 30</w:t>
      </w:r>
      <w:r w:rsidR="00933E3E" w:rsidRPr="00767A36">
        <w:rPr>
          <w:sz w:val="28"/>
          <w:szCs w:val="28"/>
          <w:lang w:eastAsia="en-US"/>
        </w:rPr>
        <w:t xml:space="preserve"> вопросов,</w:t>
      </w:r>
      <w:r w:rsidR="00933E3E" w:rsidRPr="00767A36">
        <w:rPr>
          <w:sz w:val="28"/>
          <w:szCs w:val="28"/>
        </w:rPr>
        <w:t xml:space="preserve"> касаю</w:t>
      </w:r>
      <w:r w:rsidR="00172114" w:rsidRPr="00767A36">
        <w:rPr>
          <w:sz w:val="28"/>
          <w:szCs w:val="28"/>
        </w:rPr>
        <w:t>щихся дошкольного, начального,</w:t>
      </w:r>
      <w:r w:rsidR="00933E3E" w:rsidRPr="00767A36">
        <w:rPr>
          <w:sz w:val="28"/>
          <w:szCs w:val="28"/>
        </w:rPr>
        <w:t xml:space="preserve"> среднего</w:t>
      </w:r>
      <w:r w:rsidR="00172114" w:rsidRPr="00767A36">
        <w:rPr>
          <w:sz w:val="28"/>
          <w:szCs w:val="28"/>
        </w:rPr>
        <w:t xml:space="preserve"> и дополнительного</w:t>
      </w:r>
      <w:r w:rsidR="00933E3E" w:rsidRPr="00767A36">
        <w:rPr>
          <w:sz w:val="28"/>
          <w:szCs w:val="28"/>
        </w:rPr>
        <w:t xml:space="preserve"> образования на территории городского округа город Воронеж, а также вопросы, касающиеся деятельности учреждений культуры. </w:t>
      </w:r>
      <w:r w:rsidR="00933E3E" w:rsidRPr="00767A36">
        <w:rPr>
          <w:sz w:val="28"/>
          <w:szCs w:val="28"/>
          <w:lang w:eastAsia="en-US"/>
        </w:rPr>
        <w:t>По результатам заседаний комиссии был принят ряд решений, оказывающих позитивное влияние на перспективы развития образования и культуры в городе Воронеже.</w:t>
      </w:r>
    </w:p>
    <w:p w14:paraId="27734EF9" w14:textId="77777777" w:rsidR="00933E3E" w:rsidRPr="00767A36" w:rsidRDefault="00933E3E" w:rsidP="00AA597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767A36">
        <w:rPr>
          <w:sz w:val="28"/>
          <w:szCs w:val="28"/>
          <w:lang w:eastAsia="en-US"/>
        </w:rPr>
        <w:lastRenderedPageBreak/>
        <w:t>Можно выделить следующие социально значимые вопросы:</w:t>
      </w:r>
    </w:p>
    <w:p w14:paraId="0DA95F08" w14:textId="77777777" w:rsidR="000623A9" w:rsidRPr="00767A36" w:rsidRDefault="00B00B56" w:rsidP="00B00B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0623A9" w:rsidRPr="00767A36">
        <w:rPr>
          <w:sz w:val="28"/>
          <w:szCs w:val="28"/>
        </w:rPr>
        <w:t>Об изменении финансирования питания обучающихся в муниципальных общеобразовательных организациях городского округа город Воронеж.</w:t>
      </w:r>
    </w:p>
    <w:p w14:paraId="35AF6EB4" w14:textId="77777777" w:rsidR="000623A9" w:rsidRPr="00767A36" w:rsidRDefault="00B00B56" w:rsidP="00B00B5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0623A9" w:rsidRPr="00767A36">
        <w:rPr>
          <w:sz w:val="28"/>
          <w:szCs w:val="28"/>
        </w:rPr>
        <w:t xml:space="preserve"> О внесении изменений в решение Воронежской городской Думы от 18.09.2013 № 1269-</w:t>
      </w:r>
      <w:r w:rsidR="000623A9" w:rsidRPr="00767A36">
        <w:rPr>
          <w:sz w:val="28"/>
          <w:szCs w:val="28"/>
          <w:lang w:val="en-US"/>
        </w:rPr>
        <w:t>III</w:t>
      </w:r>
      <w:r w:rsidR="000623A9" w:rsidRPr="00767A36">
        <w:rPr>
          <w:sz w:val="28"/>
          <w:szCs w:val="28"/>
        </w:rPr>
        <w:t xml:space="preserve"> «Об утверждении Примерного положения об оплате труда работников муниципальных общеобразовательных организаций городского округа город Воронеж».</w:t>
      </w:r>
    </w:p>
    <w:p w14:paraId="2636BD18" w14:textId="77777777" w:rsidR="006E24B1" w:rsidRPr="00767A36" w:rsidRDefault="00B00B56" w:rsidP="00B00B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О внесении изменений в решение Воронежской городской Думы от 01.02.2012 №699-</w:t>
      </w:r>
      <w:r w:rsidR="006E24B1" w:rsidRPr="00767A36">
        <w:rPr>
          <w:bCs/>
          <w:sz w:val="28"/>
          <w:szCs w:val="28"/>
          <w:lang w:val="en-US"/>
        </w:rPr>
        <w:t>III</w:t>
      </w:r>
      <w:r w:rsidR="006E24B1" w:rsidRPr="00767A36">
        <w:rPr>
          <w:bCs/>
          <w:sz w:val="28"/>
          <w:szCs w:val="28"/>
        </w:rPr>
        <w:t xml:space="preserve"> «О предоставлении дотаций на питание обучающихся».</w:t>
      </w:r>
    </w:p>
    <w:p w14:paraId="1D01030F" w14:textId="77777777" w:rsidR="006E24B1" w:rsidRPr="00767A36" w:rsidRDefault="00B00B56" w:rsidP="00B00B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О внесении изменений в решение Воронежской городской Думы от 18.09.2013 №1269-</w:t>
      </w:r>
      <w:r w:rsidR="006E24B1" w:rsidRPr="00767A36">
        <w:rPr>
          <w:bCs/>
          <w:sz w:val="28"/>
          <w:szCs w:val="28"/>
          <w:lang w:val="en-US"/>
        </w:rPr>
        <w:t>III</w:t>
      </w:r>
      <w:r w:rsidR="006E24B1" w:rsidRPr="00767A36">
        <w:rPr>
          <w:bCs/>
          <w:sz w:val="28"/>
          <w:szCs w:val="28"/>
        </w:rPr>
        <w:t xml:space="preserve"> «Об утверждении Примерного положения об оплате труда работников муниципальных общеобразовательных организаций городского округа город Воронеж».</w:t>
      </w:r>
    </w:p>
    <w:p w14:paraId="4ADF18E9" w14:textId="77777777" w:rsidR="006E24B1" w:rsidRPr="00767A36" w:rsidRDefault="00B00B56" w:rsidP="00B00B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О внесении изменений в решение Воронежской городской Думы от 28.05.2014 № 1515-</w:t>
      </w:r>
      <w:r w:rsidR="006E24B1" w:rsidRPr="00767A36">
        <w:rPr>
          <w:bCs/>
          <w:sz w:val="28"/>
          <w:szCs w:val="28"/>
          <w:lang w:val="en-US"/>
        </w:rPr>
        <w:t>III</w:t>
      </w:r>
      <w:r w:rsidR="006E24B1" w:rsidRPr="00767A36">
        <w:rPr>
          <w:bCs/>
          <w:sz w:val="28"/>
          <w:szCs w:val="28"/>
        </w:rPr>
        <w:t xml:space="preserve"> «Об утверждении примерного положения об оплате труда работников муниципальных дошкольных образовательных организаций городского округа город Воронеж».</w:t>
      </w:r>
    </w:p>
    <w:p w14:paraId="6BCB80E7" w14:textId="77777777" w:rsidR="006E24B1" w:rsidRPr="00767A36" w:rsidRDefault="000326AE" w:rsidP="00B00B56">
      <w:pPr>
        <w:spacing w:line="360" w:lineRule="auto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О </w:t>
      </w:r>
      <w:r w:rsidR="006E24B1" w:rsidRPr="00767A36">
        <w:rPr>
          <w:sz w:val="28"/>
          <w:szCs w:val="28"/>
        </w:rPr>
        <w:t xml:space="preserve">внесении изменений в решение Воронежской городской Думы </w:t>
      </w:r>
      <w:r w:rsidR="006E24B1" w:rsidRPr="00767A36">
        <w:rPr>
          <w:sz w:val="28"/>
          <w:szCs w:val="28"/>
        </w:rPr>
        <w:br/>
        <w:t>от 08.06.2016 № 256-</w:t>
      </w:r>
      <w:r w:rsidR="006E24B1" w:rsidRPr="00767A36">
        <w:rPr>
          <w:sz w:val="28"/>
          <w:szCs w:val="28"/>
          <w:lang w:val="en-US"/>
        </w:rPr>
        <w:t>IV</w:t>
      </w:r>
      <w:r w:rsidR="006E24B1" w:rsidRPr="00767A36">
        <w:rPr>
          <w:sz w:val="28"/>
          <w:szCs w:val="28"/>
        </w:rPr>
        <w:t xml:space="preserve"> «Об утверждении Положения об управлении культуры администрации городского округа город Воронеж».</w:t>
      </w:r>
    </w:p>
    <w:p w14:paraId="791D0B16" w14:textId="77777777" w:rsidR="006E24B1" w:rsidRPr="00767A36" w:rsidRDefault="000326AE" w:rsidP="00B00B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О </w:t>
      </w:r>
      <w:r w:rsidR="006E24B1" w:rsidRPr="00767A36">
        <w:rPr>
          <w:sz w:val="28"/>
          <w:szCs w:val="28"/>
        </w:rPr>
        <w:t xml:space="preserve">внесении изменений в решение Воронежской городской Думы </w:t>
      </w:r>
      <w:r w:rsidR="006E24B1" w:rsidRPr="00767A36">
        <w:rPr>
          <w:sz w:val="28"/>
          <w:szCs w:val="28"/>
        </w:rPr>
        <w:br/>
        <w:t>от 25.08.2020 № 1473-IV «Об изменении финансирования питания обучающихся в муниципальных общеобразовательных организациях городского округа город Воронеж».</w:t>
      </w:r>
    </w:p>
    <w:p w14:paraId="6A3F3DDB" w14:textId="77777777" w:rsidR="006E24B1" w:rsidRPr="00767A36" w:rsidRDefault="000326AE" w:rsidP="00B00B5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Об утверждении Положений о постоянных комиссиях Воронежской городской Думы.</w:t>
      </w:r>
    </w:p>
    <w:p w14:paraId="1734E5EF" w14:textId="77777777" w:rsidR="006E24B1" w:rsidRPr="00767A36" w:rsidRDefault="000326AE" w:rsidP="00B00B56">
      <w:pPr>
        <w:spacing w:line="360" w:lineRule="auto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00B56" w:rsidRPr="00767A36">
        <w:rPr>
          <w:bCs/>
          <w:sz w:val="28"/>
          <w:szCs w:val="28"/>
        </w:rPr>
        <w:t xml:space="preserve"> </w:t>
      </w:r>
      <w:r w:rsidR="006E24B1" w:rsidRPr="00767A36">
        <w:rPr>
          <w:bCs/>
          <w:sz w:val="28"/>
          <w:szCs w:val="28"/>
        </w:rPr>
        <w:t xml:space="preserve"> О </w:t>
      </w:r>
      <w:r w:rsidR="006E24B1" w:rsidRPr="00767A36">
        <w:rPr>
          <w:sz w:val="28"/>
          <w:szCs w:val="28"/>
        </w:rPr>
        <w:t>проекте решения Воронежской городской Думы «О бюджете городского округа город Воронеж на 2021 год и на плановый период 2022 и 2023 годов».</w:t>
      </w:r>
    </w:p>
    <w:p w14:paraId="6365C076" w14:textId="77777777" w:rsidR="006E24B1" w:rsidRPr="00767A36" w:rsidRDefault="000326AE" w:rsidP="00B00B56">
      <w:pPr>
        <w:spacing w:line="360" w:lineRule="auto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lastRenderedPageBreak/>
        <w:t>–</w:t>
      </w:r>
      <w:r w:rsidR="006E24B1" w:rsidRPr="00767A36">
        <w:rPr>
          <w:bCs/>
          <w:sz w:val="28"/>
          <w:szCs w:val="28"/>
        </w:rPr>
        <w:t xml:space="preserve"> О </w:t>
      </w:r>
      <w:r w:rsidR="006E24B1" w:rsidRPr="00767A36">
        <w:rPr>
          <w:sz w:val="28"/>
          <w:szCs w:val="28"/>
        </w:rPr>
        <w:t>внесении изменений в решение Воронежской городской Думы от 18.12.2019 №1306-</w:t>
      </w:r>
      <w:r w:rsidR="006E24B1" w:rsidRPr="00767A36">
        <w:rPr>
          <w:sz w:val="28"/>
          <w:szCs w:val="28"/>
          <w:lang w:val="en-US"/>
        </w:rPr>
        <w:t>IV</w:t>
      </w:r>
      <w:r w:rsidR="006E24B1" w:rsidRPr="00767A36">
        <w:rPr>
          <w:sz w:val="28"/>
          <w:szCs w:val="28"/>
        </w:rPr>
        <w:t xml:space="preserve"> «О бюджете городского округа город Воронеж на 2020 год и на плановый период 2021 и 2022 годов».</w:t>
      </w:r>
    </w:p>
    <w:p w14:paraId="51956960" w14:textId="77777777" w:rsidR="006E24B1" w:rsidRPr="00767A36" w:rsidRDefault="000326AE" w:rsidP="00B00B56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6E24B1" w:rsidRPr="00767A36">
        <w:rPr>
          <w:bCs/>
          <w:sz w:val="28"/>
          <w:szCs w:val="28"/>
        </w:rPr>
        <w:t xml:space="preserve"> </w:t>
      </w:r>
      <w:r w:rsidR="00B00B56" w:rsidRPr="00767A36">
        <w:rPr>
          <w:bCs/>
          <w:sz w:val="28"/>
          <w:szCs w:val="28"/>
        </w:rPr>
        <w:t xml:space="preserve"> </w:t>
      </w:r>
      <w:r w:rsidR="006E24B1" w:rsidRPr="00767A36">
        <w:rPr>
          <w:bCs/>
          <w:sz w:val="28"/>
          <w:szCs w:val="28"/>
        </w:rPr>
        <w:t>О внесении изменений в решение Воронежской городской Думы от 28.05.2014 №1515-</w:t>
      </w:r>
      <w:r w:rsidR="006E24B1" w:rsidRPr="00767A36">
        <w:rPr>
          <w:bCs/>
          <w:sz w:val="28"/>
          <w:szCs w:val="28"/>
          <w:lang w:val="en-US"/>
        </w:rPr>
        <w:t>III</w:t>
      </w:r>
      <w:r w:rsidR="006E24B1" w:rsidRPr="00767A36">
        <w:rPr>
          <w:bCs/>
          <w:sz w:val="28"/>
          <w:szCs w:val="28"/>
        </w:rPr>
        <w:t xml:space="preserve"> «Об утверждении Примерного положения об оплате труда работников муниципальных дошкольных образовательных организаций городского округа город Воронеж».</w:t>
      </w:r>
    </w:p>
    <w:p w14:paraId="6BF8610A" w14:textId="77777777" w:rsidR="00933E3E" w:rsidRPr="00767A36" w:rsidRDefault="006E24B1" w:rsidP="000326AE">
      <w:pPr>
        <w:spacing w:line="360" w:lineRule="auto"/>
        <w:ind w:firstLine="60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В 2020</w:t>
      </w:r>
      <w:r w:rsidR="000326AE" w:rsidRPr="00767A36">
        <w:rPr>
          <w:sz w:val="28"/>
          <w:szCs w:val="28"/>
        </w:rPr>
        <w:t xml:space="preserve"> году прошло 3</w:t>
      </w:r>
      <w:r w:rsidR="000E0654" w:rsidRPr="00767A36">
        <w:rPr>
          <w:sz w:val="28"/>
          <w:szCs w:val="28"/>
        </w:rPr>
        <w:t xml:space="preserve"> заседания</w:t>
      </w:r>
      <w:r w:rsidR="00933E3E" w:rsidRPr="00767A36">
        <w:rPr>
          <w:sz w:val="28"/>
          <w:szCs w:val="28"/>
        </w:rPr>
        <w:t xml:space="preserve"> постоянной комиссий по физической культуре, делам молодежи и спорту, на к</w:t>
      </w:r>
      <w:r w:rsidR="001E48F4" w:rsidRPr="00767A36">
        <w:rPr>
          <w:sz w:val="28"/>
          <w:szCs w:val="28"/>
        </w:rPr>
        <w:t>оторых было р</w:t>
      </w:r>
      <w:r w:rsidR="000326AE" w:rsidRPr="00767A36">
        <w:rPr>
          <w:sz w:val="28"/>
          <w:szCs w:val="28"/>
        </w:rPr>
        <w:t xml:space="preserve">ассмотрено 7 значимых </w:t>
      </w:r>
      <w:r w:rsidR="00A06730" w:rsidRPr="00767A36">
        <w:rPr>
          <w:sz w:val="28"/>
          <w:szCs w:val="28"/>
        </w:rPr>
        <w:t xml:space="preserve"> вопросов</w:t>
      </w:r>
      <w:r w:rsidR="00933E3E" w:rsidRPr="00767A36">
        <w:rPr>
          <w:sz w:val="28"/>
          <w:szCs w:val="28"/>
        </w:rPr>
        <w:t>, касающихся развития спортивных учреждений города и комплексного развития социальной инфраструктуры городского округа город Воронеж на период до 2020 года.</w:t>
      </w:r>
    </w:p>
    <w:p w14:paraId="32AF9C51" w14:textId="77777777" w:rsidR="00933E3E" w:rsidRPr="00767A36" w:rsidRDefault="00BA5F93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При участии депутата в</w:t>
      </w:r>
      <w:r w:rsidR="000348C7" w:rsidRPr="00767A36">
        <w:rPr>
          <w:sz w:val="28"/>
          <w:szCs w:val="28"/>
        </w:rPr>
        <w:t xml:space="preserve"> 2020</w:t>
      </w:r>
      <w:r w:rsidR="00933E3E" w:rsidRPr="00767A36">
        <w:rPr>
          <w:sz w:val="28"/>
          <w:szCs w:val="28"/>
        </w:rPr>
        <w:t xml:space="preserve"> году на </w:t>
      </w:r>
      <w:r w:rsidR="00B82330" w:rsidRPr="00767A36">
        <w:rPr>
          <w:sz w:val="28"/>
          <w:szCs w:val="28"/>
        </w:rPr>
        <w:t>заседании городской межведомственной комиссии городского округа город Воронеж по профилактике правонарушений</w:t>
      </w:r>
      <w:r w:rsidR="00933E3E" w:rsidRPr="00767A36">
        <w:rPr>
          <w:sz w:val="28"/>
          <w:szCs w:val="28"/>
        </w:rPr>
        <w:t xml:space="preserve"> </w:t>
      </w:r>
      <w:r w:rsidR="00006AE4" w:rsidRPr="00767A36">
        <w:rPr>
          <w:sz w:val="28"/>
          <w:szCs w:val="28"/>
        </w:rPr>
        <w:t xml:space="preserve">были рассмотрены следующие </w:t>
      </w:r>
      <w:r w:rsidR="00933E3E" w:rsidRPr="00767A36">
        <w:rPr>
          <w:sz w:val="28"/>
          <w:szCs w:val="28"/>
        </w:rPr>
        <w:t>вопросы</w:t>
      </w:r>
      <w:r w:rsidR="00006AE4" w:rsidRPr="00767A36">
        <w:rPr>
          <w:sz w:val="28"/>
          <w:szCs w:val="28"/>
        </w:rPr>
        <w:t>:</w:t>
      </w:r>
      <w:r w:rsidR="00933E3E" w:rsidRPr="00767A36">
        <w:rPr>
          <w:sz w:val="28"/>
          <w:szCs w:val="28"/>
        </w:rPr>
        <w:t xml:space="preserve"> </w:t>
      </w:r>
    </w:p>
    <w:p w14:paraId="160CA79F" w14:textId="77777777" w:rsidR="00B82330" w:rsidRPr="00767A36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82330" w:rsidRPr="00767A36">
        <w:rPr>
          <w:sz w:val="28"/>
          <w:szCs w:val="28"/>
        </w:rPr>
        <w:t xml:space="preserve"> «О результатах межведомст</w:t>
      </w:r>
      <w:r w:rsidR="00FD369C" w:rsidRPr="00767A36">
        <w:rPr>
          <w:sz w:val="28"/>
          <w:szCs w:val="28"/>
        </w:rPr>
        <w:t>в</w:t>
      </w:r>
      <w:r w:rsidR="00B82330" w:rsidRPr="00767A36">
        <w:rPr>
          <w:sz w:val="28"/>
          <w:szCs w:val="28"/>
        </w:rPr>
        <w:t>енного взаимодействия в решении приоритетных задач по обеспечению общественной безопасности профилактике правонарушений за 2020 год»;</w:t>
      </w:r>
    </w:p>
    <w:p w14:paraId="7E872A37" w14:textId="77777777" w:rsidR="00B82330" w:rsidRPr="00767A36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82330" w:rsidRPr="00767A36">
        <w:rPr>
          <w:sz w:val="28"/>
          <w:szCs w:val="28"/>
        </w:rPr>
        <w:t xml:space="preserve"> «О реализации муниципальной программы «Обеспечение общественного порядка» за 2020 год;</w:t>
      </w:r>
    </w:p>
    <w:p w14:paraId="226B8DAC" w14:textId="77777777" w:rsidR="00B82330" w:rsidRPr="00767A36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82330" w:rsidRPr="00767A36">
        <w:rPr>
          <w:sz w:val="28"/>
          <w:szCs w:val="28"/>
        </w:rPr>
        <w:t xml:space="preserve"> «О решении проблем трудоустройства лиц, имеющих судимость. О содействии в </w:t>
      </w:r>
      <w:r w:rsidR="00FD369C" w:rsidRPr="00767A36">
        <w:rPr>
          <w:sz w:val="28"/>
          <w:szCs w:val="28"/>
        </w:rPr>
        <w:t>трудоустройстве родителей, имеющих не совершеннолетних детей и находящихся в трудной жизненной ситуации, а также, трудоустройстве во внеурочное время несовершеннолетних, находящихся на всех видах профилактического учёта</w:t>
      </w:r>
      <w:r w:rsidR="00B82330" w:rsidRPr="00767A36">
        <w:rPr>
          <w:sz w:val="28"/>
          <w:szCs w:val="28"/>
        </w:rPr>
        <w:t>»</w:t>
      </w:r>
      <w:r w:rsidR="00D315B1" w:rsidRPr="00767A36">
        <w:rPr>
          <w:sz w:val="28"/>
          <w:szCs w:val="28"/>
        </w:rPr>
        <w:t>;</w:t>
      </w:r>
    </w:p>
    <w:p w14:paraId="1326C58C" w14:textId="77777777" w:rsidR="00D315B1" w:rsidRPr="00767A36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D315B1" w:rsidRPr="00767A36">
        <w:rPr>
          <w:sz w:val="28"/>
          <w:szCs w:val="28"/>
        </w:rPr>
        <w:t>«О деятельности волонтёрских движений, молодежных объединений и организаций по пропаганде здорового образа жизни и формированию негативного отношения к наркомании, табакокурению и алкоголизму»;</w:t>
      </w:r>
    </w:p>
    <w:p w14:paraId="517538F7" w14:textId="757FE60C" w:rsidR="008830B9" w:rsidRPr="00767A36" w:rsidRDefault="00933E3E" w:rsidP="00BA5F93">
      <w:pPr>
        <w:spacing w:line="360" w:lineRule="auto"/>
        <w:ind w:firstLine="72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На протяжении года Золотарёв Але</w:t>
      </w:r>
      <w:r w:rsidR="000C1EA7" w:rsidRPr="00767A36">
        <w:rPr>
          <w:sz w:val="28"/>
          <w:szCs w:val="28"/>
        </w:rPr>
        <w:t>ксей Алексеевич осуществлял приё</w:t>
      </w:r>
      <w:r w:rsidRPr="00767A36">
        <w:rPr>
          <w:sz w:val="28"/>
          <w:szCs w:val="28"/>
        </w:rPr>
        <w:t xml:space="preserve">м граждан в региональной общественной приемной </w:t>
      </w:r>
      <w:r w:rsidR="00767A36">
        <w:rPr>
          <w:sz w:val="28"/>
          <w:szCs w:val="28"/>
        </w:rPr>
        <w:t>п</w:t>
      </w:r>
      <w:r w:rsidRPr="00767A36">
        <w:rPr>
          <w:sz w:val="28"/>
          <w:szCs w:val="28"/>
        </w:rPr>
        <w:t xml:space="preserve">редседателя </w:t>
      </w:r>
      <w:r w:rsidR="00767A36">
        <w:rPr>
          <w:sz w:val="28"/>
          <w:szCs w:val="28"/>
        </w:rPr>
        <w:t>п</w:t>
      </w:r>
      <w:r w:rsidRPr="00767A36">
        <w:rPr>
          <w:sz w:val="28"/>
          <w:szCs w:val="28"/>
        </w:rPr>
        <w:t xml:space="preserve">артии </w:t>
      </w:r>
      <w:r w:rsidRPr="00767A36">
        <w:rPr>
          <w:sz w:val="28"/>
          <w:szCs w:val="28"/>
        </w:rPr>
        <w:lastRenderedPageBreak/>
        <w:t xml:space="preserve">«ЕДИНАЯ РОССИЯ» Д.А. Медведева. </w:t>
      </w:r>
      <w:r w:rsidR="000C1EA7" w:rsidRPr="00767A36">
        <w:rPr>
          <w:color w:val="1C1C1D"/>
          <w:sz w:val="28"/>
          <w:szCs w:val="28"/>
          <w:lang w:eastAsia="en-US"/>
        </w:rPr>
        <w:t>В 2020</w:t>
      </w:r>
      <w:r w:rsidRPr="00767A36">
        <w:rPr>
          <w:color w:val="1C1C1D"/>
          <w:sz w:val="28"/>
          <w:szCs w:val="28"/>
          <w:lang w:eastAsia="en-US"/>
        </w:rPr>
        <w:t xml:space="preserve"> году пр</w:t>
      </w:r>
      <w:r w:rsidR="000C1EA7" w:rsidRPr="00767A36">
        <w:rPr>
          <w:color w:val="1C1C1D"/>
          <w:sz w:val="28"/>
          <w:szCs w:val="28"/>
          <w:lang w:eastAsia="en-US"/>
        </w:rPr>
        <w:t>ошло 6</w:t>
      </w:r>
      <w:r w:rsidR="00BA5F93" w:rsidRPr="00767A36">
        <w:rPr>
          <w:color w:val="1C1C1D"/>
          <w:sz w:val="28"/>
          <w:szCs w:val="28"/>
          <w:lang w:eastAsia="en-US"/>
        </w:rPr>
        <w:t xml:space="preserve"> приёмов</w:t>
      </w:r>
      <w:r w:rsidRPr="00767A36">
        <w:rPr>
          <w:color w:val="1C1C1D"/>
          <w:sz w:val="28"/>
          <w:szCs w:val="28"/>
          <w:lang w:eastAsia="en-US"/>
        </w:rPr>
        <w:t>,</w:t>
      </w:r>
      <w:r w:rsidR="000326AE" w:rsidRPr="00767A36">
        <w:rPr>
          <w:color w:val="1C1C1D"/>
          <w:sz w:val="28"/>
          <w:szCs w:val="28"/>
          <w:lang w:eastAsia="en-US"/>
        </w:rPr>
        <w:t xml:space="preserve"> </w:t>
      </w:r>
      <w:r w:rsidR="00BD491B" w:rsidRPr="00767A36">
        <w:rPr>
          <w:color w:val="1C1C1D"/>
          <w:sz w:val="28"/>
          <w:szCs w:val="28"/>
          <w:lang w:eastAsia="en-US"/>
        </w:rPr>
        <w:t xml:space="preserve">всем обратившимся </w:t>
      </w:r>
      <w:r w:rsidR="000326AE" w:rsidRPr="00767A36">
        <w:rPr>
          <w:color w:val="1C1C1D"/>
          <w:sz w:val="28"/>
          <w:szCs w:val="28"/>
          <w:lang w:eastAsia="en-US"/>
        </w:rPr>
        <w:t>была оказана</w:t>
      </w:r>
      <w:r w:rsidR="00757E72" w:rsidRPr="00767A36">
        <w:rPr>
          <w:color w:val="1C1C1D"/>
          <w:sz w:val="28"/>
          <w:szCs w:val="28"/>
          <w:lang w:eastAsia="en-US"/>
        </w:rPr>
        <w:t xml:space="preserve"> консультативная, </w:t>
      </w:r>
      <w:r w:rsidRPr="00767A36">
        <w:rPr>
          <w:color w:val="1C1C1D"/>
          <w:sz w:val="28"/>
          <w:szCs w:val="28"/>
          <w:lang w:eastAsia="en-US"/>
        </w:rPr>
        <w:t xml:space="preserve">методическая </w:t>
      </w:r>
      <w:r w:rsidR="00757E72" w:rsidRPr="00767A36">
        <w:rPr>
          <w:color w:val="1C1C1D"/>
          <w:sz w:val="28"/>
          <w:szCs w:val="28"/>
          <w:lang w:eastAsia="en-US"/>
        </w:rPr>
        <w:t xml:space="preserve">и юридическая </w:t>
      </w:r>
      <w:r w:rsidRPr="00767A36">
        <w:rPr>
          <w:color w:val="1C1C1D"/>
          <w:sz w:val="28"/>
          <w:szCs w:val="28"/>
          <w:lang w:eastAsia="en-US"/>
        </w:rPr>
        <w:t xml:space="preserve">помощь. </w:t>
      </w:r>
      <w:r w:rsidRPr="00767A36">
        <w:rPr>
          <w:color w:val="000000"/>
          <w:spacing w:val="-2"/>
          <w:sz w:val="28"/>
          <w:szCs w:val="28"/>
        </w:rPr>
        <w:t xml:space="preserve">По некоторым обращениям </w:t>
      </w:r>
      <w:r w:rsidRPr="00767A36">
        <w:rPr>
          <w:sz w:val="28"/>
          <w:szCs w:val="28"/>
        </w:rPr>
        <w:t>были направлены</w:t>
      </w:r>
      <w:r w:rsidRPr="00767A36">
        <w:rPr>
          <w:color w:val="000000"/>
          <w:spacing w:val="-2"/>
          <w:sz w:val="28"/>
          <w:szCs w:val="28"/>
        </w:rPr>
        <w:t xml:space="preserve"> официальные депутатские</w:t>
      </w:r>
      <w:r w:rsidRPr="00767A36">
        <w:rPr>
          <w:sz w:val="28"/>
          <w:szCs w:val="28"/>
        </w:rPr>
        <w:t xml:space="preserve"> запросы, большая часть обращений</w:t>
      </w:r>
      <w:r w:rsidR="00767A36">
        <w:rPr>
          <w:sz w:val="28"/>
          <w:szCs w:val="28"/>
        </w:rPr>
        <w:t xml:space="preserve"> была решена положительно</w:t>
      </w:r>
      <w:r w:rsidR="004F3640" w:rsidRPr="00767A36">
        <w:rPr>
          <w:sz w:val="28"/>
          <w:szCs w:val="28"/>
        </w:rPr>
        <w:t>,</w:t>
      </w:r>
      <w:r w:rsidR="000623A9" w:rsidRPr="00767A36">
        <w:rPr>
          <w:sz w:val="28"/>
          <w:szCs w:val="28"/>
        </w:rPr>
        <w:t xml:space="preserve"> рассмотрено более 50 обращений.</w:t>
      </w:r>
    </w:p>
    <w:p w14:paraId="191742E9" w14:textId="77777777" w:rsidR="004F3640" w:rsidRPr="00767A36" w:rsidRDefault="004F3640" w:rsidP="00BA5F93">
      <w:pPr>
        <w:spacing w:line="360" w:lineRule="auto"/>
        <w:ind w:firstLine="720"/>
        <w:jc w:val="both"/>
        <w:rPr>
          <w:sz w:val="28"/>
          <w:szCs w:val="28"/>
        </w:rPr>
      </w:pPr>
    </w:p>
    <w:p w14:paraId="2C6E9CB1" w14:textId="6D5ED633" w:rsidR="00933E3E" w:rsidRPr="00767A36" w:rsidRDefault="00555ED8" w:rsidP="00AA5979">
      <w:pPr>
        <w:jc w:val="both"/>
        <w:rPr>
          <w:b/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                            </w:t>
      </w:r>
      <w:r w:rsidR="00933E3E" w:rsidRPr="00767A36">
        <w:rPr>
          <w:b/>
          <w:bCs/>
          <w:sz w:val="28"/>
          <w:szCs w:val="28"/>
        </w:rPr>
        <w:t xml:space="preserve">Работа </w:t>
      </w:r>
      <w:r w:rsidR="00767A36">
        <w:rPr>
          <w:b/>
          <w:bCs/>
          <w:sz w:val="28"/>
          <w:szCs w:val="28"/>
        </w:rPr>
        <w:t xml:space="preserve">в </w:t>
      </w:r>
      <w:r w:rsidR="00933E3E" w:rsidRPr="00767A36">
        <w:rPr>
          <w:b/>
          <w:bCs/>
          <w:sz w:val="28"/>
          <w:szCs w:val="28"/>
        </w:rPr>
        <w:t>округе</w:t>
      </w:r>
    </w:p>
    <w:p w14:paraId="2A7E070C" w14:textId="77777777" w:rsidR="006530EA" w:rsidRPr="00767A36" w:rsidRDefault="006530EA" w:rsidP="00AA5979">
      <w:pPr>
        <w:jc w:val="both"/>
        <w:rPr>
          <w:b/>
          <w:bCs/>
          <w:sz w:val="28"/>
          <w:szCs w:val="28"/>
        </w:rPr>
      </w:pPr>
    </w:p>
    <w:p w14:paraId="75A00B66" w14:textId="77777777" w:rsidR="00767A36" w:rsidRDefault="00A37C4D" w:rsidP="00A37C4D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Развитие инфраструктуры Советского района, его благоустройство, создание </w:t>
      </w:r>
      <w:r w:rsidR="00767A36">
        <w:rPr>
          <w:sz w:val="28"/>
          <w:szCs w:val="28"/>
        </w:rPr>
        <w:t xml:space="preserve">условий </w:t>
      </w:r>
      <w:r w:rsidRPr="00767A36">
        <w:rPr>
          <w:sz w:val="28"/>
          <w:szCs w:val="28"/>
        </w:rPr>
        <w:t xml:space="preserve">для комфортного проживания с учетом интересов жителей проживающих на территории </w:t>
      </w:r>
      <w:proofErr w:type="gramStart"/>
      <w:r w:rsidRPr="00767A36">
        <w:rPr>
          <w:sz w:val="28"/>
          <w:szCs w:val="28"/>
        </w:rPr>
        <w:t>округа  является</w:t>
      </w:r>
      <w:proofErr w:type="gramEnd"/>
      <w:r w:rsidRPr="00767A36">
        <w:rPr>
          <w:sz w:val="28"/>
          <w:szCs w:val="28"/>
        </w:rPr>
        <w:t xml:space="preserve"> приоритетным направлением  для депутата</w:t>
      </w:r>
      <w:r w:rsidR="00767A36">
        <w:rPr>
          <w:sz w:val="28"/>
          <w:szCs w:val="28"/>
        </w:rPr>
        <w:t>.</w:t>
      </w:r>
    </w:p>
    <w:p w14:paraId="3FE11B8B" w14:textId="7B39FCDB" w:rsidR="00A37C4D" w:rsidRPr="00767A36" w:rsidRDefault="00A37C4D" w:rsidP="00A37C4D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 </w:t>
      </w:r>
      <w:r w:rsidR="00767A36">
        <w:rPr>
          <w:sz w:val="28"/>
          <w:szCs w:val="28"/>
        </w:rPr>
        <w:t>Б</w:t>
      </w:r>
      <w:r w:rsidRPr="00767A36">
        <w:rPr>
          <w:sz w:val="28"/>
          <w:szCs w:val="28"/>
        </w:rPr>
        <w:t>ольшое внимание Алексей Алексеевич уделяет поддержке детей, многодетных и малообеспеченных семей, инвалидов и ветеранов. Была оказана</w:t>
      </w:r>
      <w:r w:rsidR="00767A36">
        <w:rPr>
          <w:sz w:val="28"/>
          <w:szCs w:val="28"/>
        </w:rPr>
        <w:t xml:space="preserve"> </w:t>
      </w:r>
      <w:r w:rsidRPr="00767A36">
        <w:rPr>
          <w:sz w:val="28"/>
          <w:szCs w:val="28"/>
        </w:rPr>
        <w:t>помощь учреждениям образования, здравоохранения, благоустройство мест отдыха граждан и дворовых территорий, повышение материально-технической базы учреждений социальной сферы, оказание содействия инициативным гражданам, проведение и поддержка мероприятий, направленных на усиление патриотического воспитания и пропаганды здорового образа жизни.</w:t>
      </w:r>
    </w:p>
    <w:p w14:paraId="39EA8893" w14:textId="77777777" w:rsidR="000E0654" w:rsidRPr="00767A36" w:rsidRDefault="000E0654" w:rsidP="00767A36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Результаты деятельности депутата по приоритетным направлениям таковы: </w:t>
      </w:r>
    </w:p>
    <w:p w14:paraId="75864A83" w14:textId="77777777" w:rsidR="009E3DB4" w:rsidRPr="00767A36" w:rsidRDefault="001F6548" w:rsidP="009E3DB4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C14C1D" w:rsidRPr="00767A36">
        <w:rPr>
          <w:sz w:val="28"/>
          <w:szCs w:val="28"/>
        </w:rPr>
        <w:t xml:space="preserve">была оказана помощь </w:t>
      </w:r>
      <w:proofErr w:type="spellStart"/>
      <w:r w:rsidR="009E3DB4" w:rsidRPr="00767A36">
        <w:rPr>
          <w:color w:val="000000" w:themeColor="text1"/>
          <w:sz w:val="28"/>
          <w:szCs w:val="28"/>
        </w:rPr>
        <w:t>Ерёминой</w:t>
      </w:r>
      <w:proofErr w:type="spellEnd"/>
      <w:r w:rsidR="009E3DB4" w:rsidRPr="00767A36">
        <w:rPr>
          <w:color w:val="000000" w:themeColor="text1"/>
          <w:sz w:val="28"/>
          <w:szCs w:val="28"/>
        </w:rPr>
        <w:t xml:space="preserve"> Ульяне в предоставлении места в МБДОУ № 157.</w:t>
      </w:r>
    </w:p>
    <w:p w14:paraId="3BE57EFF" w14:textId="77777777" w:rsidR="000B3D5E" w:rsidRPr="00767A36" w:rsidRDefault="001F6548" w:rsidP="000B3D5E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322EBB" w:rsidRPr="00767A36">
        <w:rPr>
          <w:sz w:val="28"/>
          <w:szCs w:val="28"/>
        </w:rPr>
        <w:t>традиционно в канун Нового</w:t>
      </w:r>
      <w:r w:rsidR="000B3D5E" w:rsidRPr="00767A36">
        <w:rPr>
          <w:sz w:val="28"/>
          <w:szCs w:val="28"/>
        </w:rPr>
        <w:t xml:space="preserve"> 2020</w:t>
      </w:r>
      <w:r w:rsidR="00322EBB" w:rsidRPr="00767A36">
        <w:rPr>
          <w:sz w:val="28"/>
          <w:szCs w:val="28"/>
        </w:rPr>
        <w:t xml:space="preserve"> года </w:t>
      </w:r>
      <w:r w:rsidR="000E0654" w:rsidRPr="00767A36">
        <w:rPr>
          <w:sz w:val="28"/>
          <w:szCs w:val="28"/>
        </w:rPr>
        <w:t>все дети из многодетных семей</w:t>
      </w:r>
      <w:r w:rsidR="00EC1EF9" w:rsidRPr="00767A36">
        <w:rPr>
          <w:sz w:val="28"/>
          <w:szCs w:val="28"/>
        </w:rPr>
        <w:t xml:space="preserve"> получили подарки;</w:t>
      </w:r>
    </w:p>
    <w:p w14:paraId="6E45DCC4" w14:textId="12A5132E" w:rsidR="000B3D5E" w:rsidRPr="00767A36" w:rsidRDefault="000B3D5E" w:rsidP="000B3D5E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 </w:t>
      </w:r>
      <w:r w:rsidR="001F6548"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>сладкими призами и были отмечены сотрудники и заведующие дошкольных учрежд</w:t>
      </w:r>
      <w:r w:rsidR="00EC1EF9" w:rsidRPr="00767A36">
        <w:rPr>
          <w:sz w:val="28"/>
          <w:szCs w:val="28"/>
        </w:rPr>
        <w:t>ений;</w:t>
      </w:r>
    </w:p>
    <w:p w14:paraId="09334D22" w14:textId="77777777" w:rsidR="000B3D5E" w:rsidRPr="00767A36" w:rsidRDefault="001F6548" w:rsidP="000B3D5E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0B3D5E" w:rsidRPr="00767A36">
        <w:rPr>
          <w:sz w:val="28"/>
          <w:szCs w:val="28"/>
        </w:rPr>
        <w:t>к</w:t>
      </w:r>
      <w:r w:rsidR="00EC1EF9" w:rsidRPr="00767A36">
        <w:rPr>
          <w:sz w:val="28"/>
          <w:szCs w:val="28"/>
        </w:rPr>
        <w:t xml:space="preserve"> н</w:t>
      </w:r>
      <w:r w:rsidR="000B3D5E" w:rsidRPr="00767A36">
        <w:rPr>
          <w:sz w:val="28"/>
          <w:szCs w:val="28"/>
        </w:rPr>
        <w:t xml:space="preserve">овогодним утренникам в 2020-2021 году </w:t>
      </w:r>
      <w:r w:rsidR="00EC1EF9" w:rsidRPr="00767A36">
        <w:rPr>
          <w:sz w:val="28"/>
          <w:szCs w:val="28"/>
        </w:rPr>
        <w:t xml:space="preserve">была </w:t>
      </w:r>
      <w:r w:rsidR="000B3D5E" w:rsidRPr="00767A36">
        <w:rPr>
          <w:sz w:val="28"/>
          <w:szCs w:val="28"/>
        </w:rPr>
        <w:t>оказана материальная помощь детским садам 10 округа, п</w:t>
      </w:r>
      <w:r w:rsidR="00EC1EF9" w:rsidRPr="00767A36">
        <w:rPr>
          <w:sz w:val="28"/>
          <w:szCs w:val="28"/>
        </w:rPr>
        <w:t>одарено 650 новогодних подарков;</w:t>
      </w:r>
    </w:p>
    <w:p w14:paraId="1022C3A2" w14:textId="3FBC014B" w:rsidR="00BB7436" w:rsidRPr="00767A36" w:rsidRDefault="001F6548" w:rsidP="00BB7436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lastRenderedPageBreak/>
        <w:t xml:space="preserve">– </w:t>
      </w:r>
      <w:r w:rsidR="00BB7436" w:rsidRPr="00767A36">
        <w:rPr>
          <w:sz w:val="28"/>
          <w:szCs w:val="28"/>
        </w:rPr>
        <w:t>поздравил сотрудников предприятий округа</w:t>
      </w:r>
      <w:r w:rsidR="00767A36">
        <w:rPr>
          <w:sz w:val="28"/>
          <w:szCs w:val="28"/>
        </w:rPr>
        <w:t xml:space="preserve"> №10</w:t>
      </w:r>
      <w:r w:rsidR="00BB7436" w:rsidRPr="00767A36">
        <w:rPr>
          <w:sz w:val="28"/>
          <w:szCs w:val="28"/>
        </w:rPr>
        <w:t xml:space="preserve"> с Новым годом 2020;</w:t>
      </w:r>
    </w:p>
    <w:p w14:paraId="20B7CCC2" w14:textId="61DD912B" w:rsidR="00933E3E" w:rsidRPr="00767A36" w:rsidRDefault="000E0654" w:rsidP="0000360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Cs/>
          <w:sz w:val="28"/>
          <w:szCs w:val="28"/>
        </w:rPr>
        <w:t xml:space="preserve"> </w:t>
      </w:r>
      <w:r w:rsidR="001F6548" w:rsidRPr="00767A36">
        <w:rPr>
          <w:b/>
          <w:bCs/>
          <w:sz w:val="28"/>
          <w:szCs w:val="28"/>
        </w:rPr>
        <w:t xml:space="preserve">– </w:t>
      </w:r>
      <w:r w:rsidR="00932832" w:rsidRPr="00767A36">
        <w:rPr>
          <w:sz w:val="28"/>
          <w:szCs w:val="28"/>
        </w:rPr>
        <w:t>3 декабря 2020</w:t>
      </w:r>
      <w:r w:rsidR="00933E3E" w:rsidRPr="00767A36">
        <w:rPr>
          <w:sz w:val="28"/>
          <w:szCs w:val="28"/>
        </w:rPr>
        <w:t xml:space="preserve"> года Золот</w:t>
      </w:r>
      <w:r w:rsidR="00932832" w:rsidRPr="00767A36">
        <w:rPr>
          <w:sz w:val="28"/>
          <w:szCs w:val="28"/>
        </w:rPr>
        <w:t>арёв А.А. поздравил инвалидов 10</w:t>
      </w:r>
      <w:r w:rsidR="00933E3E" w:rsidRPr="00767A36">
        <w:rPr>
          <w:sz w:val="28"/>
          <w:szCs w:val="28"/>
        </w:rPr>
        <w:t xml:space="preserve"> округа с Междуна</w:t>
      </w:r>
      <w:r w:rsidR="009E3DB4" w:rsidRPr="00767A36">
        <w:rPr>
          <w:sz w:val="28"/>
          <w:szCs w:val="28"/>
        </w:rPr>
        <w:t xml:space="preserve">родным днем </w:t>
      </w:r>
      <w:r w:rsidR="00EC1EF9" w:rsidRPr="00767A36">
        <w:rPr>
          <w:sz w:val="28"/>
          <w:szCs w:val="28"/>
        </w:rPr>
        <w:t>инвалида, вручил продуктовые наборы</w:t>
      </w:r>
      <w:r w:rsidRPr="00767A36">
        <w:rPr>
          <w:sz w:val="28"/>
          <w:szCs w:val="28"/>
        </w:rPr>
        <w:t>;</w:t>
      </w:r>
    </w:p>
    <w:p w14:paraId="4636FD14" w14:textId="2A8A7895" w:rsidR="000E0654" w:rsidRPr="00767A36" w:rsidRDefault="00A44EF2" w:rsidP="009E3DB4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 </w:t>
      </w:r>
      <w:r w:rsidR="001F6548" w:rsidRPr="00767A36">
        <w:rPr>
          <w:b/>
          <w:bCs/>
          <w:sz w:val="28"/>
          <w:szCs w:val="28"/>
        </w:rPr>
        <w:t xml:space="preserve">– </w:t>
      </w:r>
      <w:r w:rsidR="00EC1EF9" w:rsidRPr="00767A36">
        <w:rPr>
          <w:sz w:val="28"/>
          <w:szCs w:val="28"/>
        </w:rPr>
        <w:t xml:space="preserve">почетными грамотами и ценными подарками были награждены </w:t>
      </w:r>
      <w:r w:rsidR="000E0654" w:rsidRPr="00767A36">
        <w:rPr>
          <w:sz w:val="28"/>
          <w:szCs w:val="28"/>
        </w:rPr>
        <w:t>победители и участники</w:t>
      </w:r>
      <w:r w:rsidR="000D48CF" w:rsidRPr="00767A36">
        <w:rPr>
          <w:sz w:val="28"/>
          <w:szCs w:val="28"/>
        </w:rPr>
        <w:t xml:space="preserve"> </w:t>
      </w:r>
      <w:r w:rsidR="000E0654" w:rsidRPr="00767A36">
        <w:rPr>
          <w:sz w:val="28"/>
          <w:szCs w:val="28"/>
        </w:rPr>
        <w:t>городского конкурса детских художественных работ «Площадь маяков» от МБУДО ДШИ №18</w:t>
      </w:r>
      <w:r w:rsidR="00EC1EF9" w:rsidRPr="00767A36">
        <w:rPr>
          <w:sz w:val="28"/>
          <w:szCs w:val="28"/>
        </w:rPr>
        <w:t>;</w:t>
      </w:r>
    </w:p>
    <w:p w14:paraId="4697B07F" w14:textId="1D40B9E8" w:rsidR="00933E3E" w:rsidRPr="00767A36" w:rsidRDefault="009E3DB4" w:rsidP="00AA5979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 </w:t>
      </w:r>
      <w:r w:rsidR="00933E3E" w:rsidRPr="00767A36">
        <w:rPr>
          <w:sz w:val="28"/>
          <w:szCs w:val="28"/>
        </w:rPr>
        <w:t>А</w:t>
      </w:r>
      <w:r w:rsidR="00B74B9F" w:rsidRPr="00767A36">
        <w:rPr>
          <w:sz w:val="28"/>
          <w:szCs w:val="28"/>
        </w:rPr>
        <w:t>лексей Алексеевич принял</w:t>
      </w:r>
      <w:r w:rsidR="00933E3E" w:rsidRPr="00767A36">
        <w:rPr>
          <w:sz w:val="28"/>
          <w:szCs w:val="28"/>
        </w:rPr>
        <w:t xml:space="preserve"> активное участие в </w:t>
      </w:r>
      <w:r w:rsidR="00322EBB" w:rsidRPr="00767A36">
        <w:rPr>
          <w:sz w:val="28"/>
          <w:szCs w:val="28"/>
        </w:rPr>
        <w:t xml:space="preserve">торжественных </w:t>
      </w:r>
      <w:r w:rsidR="00933E3E" w:rsidRPr="00767A36">
        <w:rPr>
          <w:sz w:val="28"/>
          <w:szCs w:val="28"/>
        </w:rPr>
        <w:t>мероприятиях, посвященных</w:t>
      </w:r>
      <w:r w:rsidR="00322EBB" w:rsidRPr="00767A36">
        <w:rPr>
          <w:sz w:val="28"/>
          <w:szCs w:val="28"/>
        </w:rPr>
        <w:t xml:space="preserve"> знаковым датам, а также </w:t>
      </w:r>
      <w:r w:rsidR="00933E3E" w:rsidRPr="00767A36">
        <w:rPr>
          <w:sz w:val="28"/>
          <w:szCs w:val="28"/>
        </w:rPr>
        <w:t>профессионал</w:t>
      </w:r>
      <w:r w:rsidR="00322EBB" w:rsidRPr="00767A36">
        <w:rPr>
          <w:sz w:val="28"/>
          <w:szCs w:val="28"/>
        </w:rPr>
        <w:t>ьным праздникам</w:t>
      </w:r>
      <w:r w:rsidR="00B74B9F" w:rsidRPr="00767A36">
        <w:rPr>
          <w:sz w:val="28"/>
          <w:szCs w:val="28"/>
        </w:rPr>
        <w:t>, на которых вручил</w:t>
      </w:r>
      <w:r w:rsidR="00933E3E" w:rsidRPr="00767A36">
        <w:rPr>
          <w:sz w:val="28"/>
          <w:szCs w:val="28"/>
        </w:rPr>
        <w:t xml:space="preserve"> Благодарственные письма и Почетные грамоты Воронежской городской Думы:</w:t>
      </w:r>
    </w:p>
    <w:p w14:paraId="445AD5DF" w14:textId="07B05717" w:rsidR="00933E3E" w:rsidRPr="00767A36" w:rsidRDefault="00933E3E" w:rsidP="00AA5979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661E6" w:rsidRPr="00767A36">
        <w:rPr>
          <w:b/>
          <w:bCs/>
          <w:sz w:val="28"/>
          <w:szCs w:val="28"/>
        </w:rPr>
        <w:t xml:space="preserve"> </w:t>
      </w:r>
      <w:r w:rsidR="00932832" w:rsidRPr="00767A36">
        <w:rPr>
          <w:sz w:val="28"/>
          <w:szCs w:val="28"/>
        </w:rPr>
        <w:t>25 января 2020</w:t>
      </w:r>
      <w:r w:rsidRPr="00767A36">
        <w:rPr>
          <w:sz w:val="28"/>
          <w:szCs w:val="28"/>
        </w:rPr>
        <w:t xml:space="preserve"> года поздравил ветеранов В</w:t>
      </w:r>
      <w:r w:rsidR="00767A36">
        <w:rPr>
          <w:sz w:val="28"/>
          <w:szCs w:val="28"/>
        </w:rPr>
        <w:t>еликой Отечественной войны</w:t>
      </w:r>
      <w:r w:rsidRPr="00767A36">
        <w:rPr>
          <w:sz w:val="28"/>
          <w:szCs w:val="28"/>
        </w:rPr>
        <w:t xml:space="preserve"> с участием в боях за освобождение г. Воронежа с оказанием финансовой поддержки;</w:t>
      </w:r>
    </w:p>
    <w:p w14:paraId="6BCBAEC4" w14:textId="77777777" w:rsidR="00933E3E" w:rsidRPr="00767A36" w:rsidRDefault="00933E3E" w:rsidP="00AA5979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661E6" w:rsidRPr="00767A36">
        <w:rPr>
          <w:b/>
          <w:bCs/>
          <w:sz w:val="28"/>
          <w:szCs w:val="28"/>
        </w:rPr>
        <w:t xml:space="preserve"> </w:t>
      </w:r>
      <w:r w:rsidRPr="00767A36">
        <w:rPr>
          <w:sz w:val="28"/>
          <w:szCs w:val="28"/>
        </w:rPr>
        <w:t>23 февраля поздравил с Днем защитника Отечества сотрудн</w:t>
      </w:r>
      <w:r w:rsidR="00932832" w:rsidRPr="00767A36">
        <w:rPr>
          <w:sz w:val="28"/>
          <w:szCs w:val="28"/>
        </w:rPr>
        <w:t>иков учреждений и предприятия 10</w:t>
      </w:r>
      <w:r w:rsidRPr="00767A36">
        <w:rPr>
          <w:sz w:val="28"/>
          <w:szCs w:val="28"/>
        </w:rPr>
        <w:t xml:space="preserve"> округа с вручением открыток;</w:t>
      </w:r>
    </w:p>
    <w:p w14:paraId="7FFC7E79" w14:textId="77777777" w:rsidR="009E3DB4" w:rsidRPr="00767A36" w:rsidRDefault="00933E3E" w:rsidP="00A14BF6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B661E6" w:rsidRPr="00767A36">
        <w:rPr>
          <w:b/>
          <w:bCs/>
          <w:sz w:val="28"/>
          <w:szCs w:val="28"/>
        </w:rPr>
        <w:t xml:space="preserve"> </w:t>
      </w:r>
      <w:r w:rsidRPr="00767A36">
        <w:rPr>
          <w:sz w:val="28"/>
          <w:szCs w:val="28"/>
        </w:rPr>
        <w:t>8 Марта поздравил с Международным женским днем сотрудников дошкольных учреждений ок</w:t>
      </w:r>
      <w:r w:rsidR="001F6548" w:rsidRPr="00767A36">
        <w:rPr>
          <w:sz w:val="28"/>
          <w:szCs w:val="28"/>
        </w:rPr>
        <w:t>руга и подарил цветы, открытки и праздничные наборы</w:t>
      </w:r>
      <w:r w:rsidRPr="00767A36">
        <w:rPr>
          <w:sz w:val="28"/>
          <w:szCs w:val="28"/>
        </w:rPr>
        <w:t>;</w:t>
      </w:r>
    </w:p>
    <w:p w14:paraId="148CF01B" w14:textId="4D473414" w:rsidR="00933E3E" w:rsidRPr="00767A36" w:rsidRDefault="00933E3E" w:rsidP="00AA5979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1D19C2" w:rsidRPr="00767A36">
        <w:rPr>
          <w:b/>
          <w:bCs/>
          <w:sz w:val="28"/>
          <w:szCs w:val="28"/>
        </w:rPr>
        <w:t xml:space="preserve"> </w:t>
      </w:r>
      <w:r w:rsidRPr="00767A36">
        <w:rPr>
          <w:sz w:val="28"/>
          <w:szCs w:val="28"/>
        </w:rPr>
        <w:t>9 Мая поздравил ветеранов В</w:t>
      </w:r>
      <w:r w:rsidR="00767A36">
        <w:rPr>
          <w:sz w:val="28"/>
          <w:szCs w:val="28"/>
        </w:rPr>
        <w:t>еликой Отечественной войны</w:t>
      </w:r>
      <w:r w:rsidRPr="00767A36">
        <w:rPr>
          <w:sz w:val="28"/>
          <w:szCs w:val="28"/>
        </w:rPr>
        <w:t xml:space="preserve"> с праздником Дн</w:t>
      </w:r>
      <w:r w:rsidR="00EC1EF9" w:rsidRPr="00767A36">
        <w:rPr>
          <w:sz w:val="28"/>
          <w:szCs w:val="28"/>
        </w:rPr>
        <w:t>ём Великой Победы, вручил цветы.</w:t>
      </w:r>
    </w:p>
    <w:p w14:paraId="7DE3F0EE" w14:textId="1EB35B11" w:rsidR="00B94BC8" w:rsidRPr="00767A36" w:rsidRDefault="00AA5979" w:rsidP="00B94BC8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Cs/>
          <w:sz w:val="28"/>
          <w:szCs w:val="28"/>
        </w:rPr>
        <w:t xml:space="preserve">Совместно с представителями </w:t>
      </w:r>
      <w:r w:rsidR="00767A36">
        <w:rPr>
          <w:bCs/>
          <w:sz w:val="28"/>
          <w:szCs w:val="28"/>
        </w:rPr>
        <w:t>у</w:t>
      </w:r>
      <w:r w:rsidRPr="00767A36">
        <w:rPr>
          <w:bCs/>
          <w:sz w:val="28"/>
          <w:szCs w:val="28"/>
        </w:rPr>
        <w:t>прав</w:t>
      </w:r>
      <w:r w:rsidR="00DC38A3" w:rsidRPr="00767A36">
        <w:rPr>
          <w:bCs/>
          <w:sz w:val="28"/>
          <w:szCs w:val="28"/>
        </w:rPr>
        <w:t>ы Сове</w:t>
      </w:r>
      <w:r w:rsidR="009E3DB4" w:rsidRPr="00767A36">
        <w:rPr>
          <w:bCs/>
          <w:sz w:val="28"/>
          <w:szCs w:val="28"/>
        </w:rPr>
        <w:t xml:space="preserve">тского района поздравил ветеранов труда с </w:t>
      </w:r>
      <w:r w:rsidR="00767A36">
        <w:rPr>
          <w:bCs/>
          <w:sz w:val="28"/>
          <w:szCs w:val="28"/>
        </w:rPr>
        <w:t>д</w:t>
      </w:r>
      <w:r w:rsidR="009E3DB4" w:rsidRPr="00767A36">
        <w:rPr>
          <w:bCs/>
          <w:sz w:val="28"/>
          <w:szCs w:val="28"/>
        </w:rPr>
        <w:t>нем рождения</w:t>
      </w:r>
      <w:r w:rsidR="00322EBB" w:rsidRPr="00767A36">
        <w:rPr>
          <w:bCs/>
          <w:sz w:val="28"/>
          <w:szCs w:val="28"/>
        </w:rPr>
        <w:t>, среди которых один из старейших представителей педагогической профессии, отметивший сво</w:t>
      </w:r>
      <w:r w:rsidR="00EC1EF9" w:rsidRPr="00767A36">
        <w:rPr>
          <w:bCs/>
          <w:sz w:val="28"/>
          <w:szCs w:val="28"/>
        </w:rPr>
        <w:t>й 80-летний юбилей</w:t>
      </w:r>
      <w:r w:rsidR="00322EBB" w:rsidRPr="00767A36">
        <w:rPr>
          <w:bCs/>
          <w:sz w:val="28"/>
          <w:szCs w:val="28"/>
        </w:rPr>
        <w:t xml:space="preserve"> </w:t>
      </w:r>
      <w:r w:rsidR="00EC1EF9" w:rsidRPr="00767A36">
        <w:rPr>
          <w:bCs/>
          <w:sz w:val="28"/>
          <w:szCs w:val="28"/>
        </w:rPr>
        <w:t>и 60-летний стаж работы председатель ассоциации картинга в Воронежской области, ныне педагог МБУДО «ГЦПОО»</w:t>
      </w:r>
      <w:r w:rsidR="00322EBB" w:rsidRPr="00767A36">
        <w:rPr>
          <w:bCs/>
          <w:sz w:val="28"/>
          <w:szCs w:val="28"/>
        </w:rPr>
        <w:t xml:space="preserve"> </w:t>
      </w:r>
      <w:r w:rsidR="00322EBB" w:rsidRPr="00767A36">
        <w:rPr>
          <w:sz w:val="28"/>
          <w:szCs w:val="28"/>
        </w:rPr>
        <w:t>Дроздов</w:t>
      </w:r>
      <w:r w:rsidR="00B94BC8" w:rsidRPr="00767A36">
        <w:rPr>
          <w:sz w:val="28"/>
          <w:szCs w:val="28"/>
        </w:rPr>
        <w:t xml:space="preserve"> </w:t>
      </w:r>
      <w:r w:rsidR="00322EBB" w:rsidRPr="00767A36">
        <w:rPr>
          <w:sz w:val="28"/>
          <w:szCs w:val="28"/>
        </w:rPr>
        <w:t>Валерий Павлович. Ему была вручена Почётная грамота Воронежской городской Думы.</w:t>
      </w:r>
    </w:p>
    <w:p w14:paraId="2C9ED259" w14:textId="77777777" w:rsidR="00933E3E" w:rsidRPr="00767A36" w:rsidRDefault="00D74865" w:rsidP="00AA5979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Алексей Алексеевич</w:t>
      </w:r>
      <w:r w:rsidR="00DC38A3" w:rsidRPr="00767A36">
        <w:rPr>
          <w:sz w:val="28"/>
          <w:szCs w:val="28"/>
        </w:rPr>
        <w:t xml:space="preserve"> п</w:t>
      </w:r>
      <w:r w:rsidR="00933E3E" w:rsidRPr="00767A36">
        <w:rPr>
          <w:sz w:val="28"/>
          <w:szCs w:val="28"/>
        </w:rPr>
        <w:t xml:space="preserve">оздравил сотрудников детских садов с Днём работников </w:t>
      </w:r>
      <w:r w:rsidR="00DC38A3" w:rsidRPr="00767A36">
        <w:rPr>
          <w:sz w:val="28"/>
          <w:szCs w:val="28"/>
        </w:rPr>
        <w:t>дош</w:t>
      </w:r>
      <w:r w:rsidR="00B94BC8" w:rsidRPr="00767A36">
        <w:rPr>
          <w:sz w:val="28"/>
          <w:szCs w:val="28"/>
        </w:rPr>
        <w:t>кольного образования</w:t>
      </w:r>
      <w:r w:rsidR="00322EBB" w:rsidRPr="00767A36">
        <w:rPr>
          <w:sz w:val="28"/>
          <w:szCs w:val="28"/>
        </w:rPr>
        <w:t>,</w:t>
      </w:r>
      <w:r w:rsidR="00B94BC8" w:rsidRPr="00767A36">
        <w:rPr>
          <w:sz w:val="28"/>
          <w:szCs w:val="28"/>
        </w:rPr>
        <w:t xml:space="preserve"> вручил</w:t>
      </w:r>
      <w:r w:rsidR="00933E3E" w:rsidRPr="00767A36">
        <w:rPr>
          <w:sz w:val="28"/>
          <w:szCs w:val="28"/>
        </w:rPr>
        <w:t xml:space="preserve"> Почётные грамот</w:t>
      </w:r>
      <w:r w:rsidR="00DC38A3" w:rsidRPr="00767A36">
        <w:rPr>
          <w:sz w:val="28"/>
          <w:szCs w:val="28"/>
        </w:rPr>
        <w:t xml:space="preserve">ы </w:t>
      </w:r>
      <w:r w:rsidR="00DC38A3" w:rsidRPr="00767A36">
        <w:rPr>
          <w:sz w:val="28"/>
          <w:szCs w:val="28"/>
        </w:rPr>
        <w:lastRenderedPageBreak/>
        <w:t>Воронежс</w:t>
      </w:r>
      <w:r w:rsidR="00B94BC8" w:rsidRPr="00767A36">
        <w:rPr>
          <w:sz w:val="28"/>
          <w:szCs w:val="28"/>
        </w:rPr>
        <w:t xml:space="preserve">кой городской Думы, </w:t>
      </w:r>
      <w:r w:rsidR="00322EBB" w:rsidRPr="00767A36">
        <w:rPr>
          <w:sz w:val="28"/>
          <w:szCs w:val="28"/>
        </w:rPr>
        <w:t>Благодарственные письма</w:t>
      </w:r>
      <w:r w:rsidR="00933E3E" w:rsidRPr="00767A36">
        <w:rPr>
          <w:sz w:val="28"/>
          <w:szCs w:val="28"/>
        </w:rPr>
        <w:t xml:space="preserve"> Воронежской городской Думы и Благодарственные письма д</w:t>
      </w:r>
      <w:r w:rsidR="00065F79" w:rsidRPr="00767A36">
        <w:rPr>
          <w:sz w:val="28"/>
          <w:szCs w:val="28"/>
        </w:rPr>
        <w:t>епутата, а также цветы и праздничные наборы</w:t>
      </w:r>
      <w:r w:rsidR="00933E3E" w:rsidRPr="00767A36">
        <w:rPr>
          <w:sz w:val="28"/>
          <w:szCs w:val="28"/>
        </w:rPr>
        <w:t>.</w:t>
      </w:r>
    </w:p>
    <w:p w14:paraId="63F86BC8" w14:textId="77777777" w:rsidR="00933E3E" w:rsidRPr="00767A36" w:rsidRDefault="00322EBB" w:rsidP="00AA5979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Депутат принял участие в торжествен</w:t>
      </w:r>
      <w:r w:rsidR="000B3D5E" w:rsidRPr="00767A36">
        <w:rPr>
          <w:sz w:val="28"/>
          <w:szCs w:val="28"/>
        </w:rPr>
        <w:t xml:space="preserve">ных мероприятиях, </w:t>
      </w:r>
      <w:r w:rsidRPr="00767A36">
        <w:rPr>
          <w:sz w:val="28"/>
          <w:szCs w:val="28"/>
        </w:rPr>
        <w:t>посвященных Международному Дню знаний 1 сентября</w:t>
      </w:r>
      <w:r w:rsidR="000B3D5E" w:rsidRPr="00767A36">
        <w:rPr>
          <w:sz w:val="28"/>
          <w:szCs w:val="28"/>
        </w:rPr>
        <w:t>,</w:t>
      </w:r>
      <w:r w:rsidR="00933E3E" w:rsidRPr="00767A36">
        <w:rPr>
          <w:sz w:val="28"/>
          <w:szCs w:val="28"/>
        </w:rPr>
        <w:t xml:space="preserve"> поздравил </w:t>
      </w:r>
      <w:r w:rsidR="000B3D5E" w:rsidRPr="00767A36">
        <w:rPr>
          <w:sz w:val="28"/>
          <w:szCs w:val="28"/>
        </w:rPr>
        <w:t xml:space="preserve">обучающихся и педагогов МБОУ СОШ № 4 и </w:t>
      </w:r>
      <w:r w:rsidR="00933E3E" w:rsidRPr="00767A36">
        <w:rPr>
          <w:sz w:val="28"/>
          <w:szCs w:val="28"/>
        </w:rPr>
        <w:t xml:space="preserve">МБУДО «Городской центр профессиональной ориентации обучающихся» с </w:t>
      </w:r>
      <w:r w:rsidR="00E344EF" w:rsidRPr="00767A36">
        <w:rPr>
          <w:sz w:val="28"/>
          <w:szCs w:val="28"/>
        </w:rPr>
        <w:t>началом учебного года</w:t>
      </w:r>
      <w:r w:rsidR="000B3D5E" w:rsidRPr="00767A36">
        <w:rPr>
          <w:sz w:val="28"/>
          <w:szCs w:val="28"/>
        </w:rPr>
        <w:t>.</w:t>
      </w:r>
    </w:p>
    <w:p w14:paraId="4C4BD47D" w14:textId="77777777" w:rsidR="00933E3E" w:rsidRPr="00767A36" w:rsidRDefault="00933E3E" w:rsidP="00AA5979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A36">
        <w:rPr>
          <w:rFonts w:ascii="Times New Roman" w:hAnsi="Times New Roman" w:cs="Times New Roman"/>
          <w:sz w:val="28"/>
          <w:szCs w:val="28"/>
        </w:rPr>
        <w:t xml:space="preserve"> </w:t>
      </w:r>
      <w:r w:rsidR="007E3978" w:rsidRPr="00767A36">
        <w:rPr>
          <w:rFonts w:ascii="Times New Roman" w:hAnsi="Times New Roman" w:cs="Times New Roman"/>
          <w:sz w:val="28"/>
          <w:szCs w:val="28"/>
        </w:rPr>
        <w:t xml:space="preserve">       </w:t>
      </w:r>
      <w:r w:rsidR="00D74865" w:rsidRPr="00767A36">
        <w:rPr>
          <w:rFonts w:ascii="Times New Roman" w:hAnsi="Times New Roman" w:cs="Times New Roman"/>
          <w:sz w:val="28"/>
          <w:szCs w:val="28"/>
        </w:rPr>
        <w:t xml:space="preserve">  При содействии Алексея Алексеевича</w:t>
      </w:r>
      <w:r w:rsidRPr="00767A36">
        <w:rPr>
          <w:rFonts w:ascii="Times New Roman" w:hAnsi="Times New Roman" w:cs="Times New Roman"/>
          <w:sz w:val="28"/>
          <w:szCs w:val="28"/>
        </w:rPr>
        <w:t xml:space="preserve"> все образовательные учреждения </w:t>
      </w:r>
      <w:r w:rsidR="00EA4B54" w:rsidRPr="00767A36">
        <w:rPr>
          <w:rFonts w:ascii="Times New Roman" w:hAnsi="Times New Roman" w:cs="Times New Roman"/>
          <w:sz w:val="28"/>
          <w:szCs w:val="28"/>
        </w:rPr>
        <w:t xml:space="preserve">10 </w:t>
      </w:r>
      <w:r w:rsidRPr="00767A36">
        <w:rPr>
          <w:rFonts w:ascii="Times New Roman" w:hAnsi="Times New Roman" w:cs="Times New Roman"/>
          <w:sz w:val="28"/>
          <w:szCs w:val="28"/>
        </w:rPr>
        <w:t>округа получили дополнительные бюджетные лимиты. В результате учреждениями были проведены необходимые ремонтные работы и укреплена материально-техническая база. Обновление коснулось следующих школ и детских садов:</w:t>
      </w:r>
    </w:p>
    <w:p w14:paraId="14238A6B" w14:textId="77777777" w:rsidR="00E3381A" w:rsidRPr="00767A36" w:rsidRDefault="00E3381A" w:rsidP="00AA597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EA4B54" w:rsidRPr="00767A36">
        <w:rPr>
          <w:bCs/>
          <w:sz w:val="28"/>
          <w:szCs w:val="28"/>
        </w:rPr>
        <w:t xml:space="preserve">ремонт входной группы и </w:t>
      </w:r>
      <w:r w:rsidRPr="00767A36">
        <w:rPr>
          <w:bCs/>
          <w:sz w:val="28"/>
          <w:szCs w:val="28"/>
        </w:rPr>
        <w:t>закупка оборудования МБДОУ «Центр развития ребенка-детский сад № 184»</w:t>
      </w:r>
      <w:r w:rsidR="00EC1EF9" w:rsidRPr="00767A36">
        <w:rPr>
          <w:bCs/>
          <w:color w:val="FF0000"/>
          <w:sz w:val="28"/>
          <w:szCs w:val="28"/>
        </w:rPr>
        <w:t>,</w:t>
      </w:r>
      <w:r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>расположенный на</w:t>
      </w:r>
      <w:r w:rsidRPr="00767A36">
        <w:rPr>
          <w:bCs/>
          <w:sz w:val="28"/>
          <w:szCs w:val="28"/>
        </w:rPr>
        <w:t xml:space="preserve"> улице Курчатова, д. 12;</w:t>
      </w:r>
    </w:p>
    <w:p w14:paraId="3281D788" w14:textId="77777777" w:rsidR="00E3381A" w:rsidRPr="00767A36" w:rsidRDefault="004F2CE9" w:rsidP="00AA597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E3381A" w:rsidRPr="00767A36">
        <w:rPr>
          <w:bCs/>
          <w:sz w:val="28"/>
          <w:szCs w:val="28"/>
        </w:rPr>
        <w:t xml:space="preserve"> </w:t>
      </w:r>
      <w:r w:rsidR="00BC09AA" w:rsidRPr="00767A36">
        <w:rPr>
          <w:bCs/>
          <w:sz w:val="28"/>
          <w:szCs w:val="28"/>
        </w:rPr>
        <w:t xml:space="preserve">замена аварийных окон и </w:t>
      </w:r>
      <w:r w:rsidR="00EA4B54" w:rsidRPr="00767A36">
        <w:rPr>
          <w:bCs/>
          <w:sz w:val="28"/>
          <w:szCs w:val="28"/>
        </w:rPr>
        <w:t>текущий ремонт МБДОУ СОШ №92</w:t>
      </w:r>
      <w:r w:rsidR="00EC1EF9" w:rsidRPr="00767A36">
        <w:rPr>
          <w:bCs/>
          <w:color w:val="FF0000"/>
          <w:sz w:val="28"/>
          <w:szCs w:val="28"/>
        </w:rPr>
        <w:t>,</w:t>
      </w:r>
      <w:r w:rsidR="00EA4B54" w:rsidRPr="00767A36">
        <w:rPr>
          <w:bCs/>
          <w:sz w:val="28"/>
          <w:szCs w:val="28"/>
        </w:rPr>
        <w:t xml:space="preserve"> расположенная на</w:t>
      </w:r>
      <w:r w:rsidR="00E3381A" w:rsidRPr="00767A36">
        <w:rPr>
          <w:bCs/>
          <w:sz w:val="28"/>
          <w:szCs w:val="28"/>
        </w:rPr>
        <w:t xml:space="preserve"> улице </w:t>
      </w:r>
      <w:proofErr w:type="spellStart"/>
      <w:r w:rsidR="00E3381A" w:rsidRPr="00767A36">
        <w:rPr>
          <w:bCs/>
          <w:sz w:val="28"/>
          <w:szCs w:val="28"/>
        </w:rPr>
        <w:t>Теплоэнергетиков</w:t>
      </w:r>
      <w:proofErr w:type="spellEnd"/>
      <w:r w:rsidR="00E3381A" w:rsidRPr="00767A36">
        <w:rPr>
          <w:bCs/>
          <w:sz w:val="28"/>
          <w:szCs w:val="28"/>
        </w:rPr>
        <w:t>, д. 14;</w:t>
      </w:r>
    </w:p>
    <w:p w14:paraId="3A3639C6" w14:textId="77777777" w:rsidR="00E3381A" w:rsidRPr="00767A36" w:rsidRDefault="004F2CE9" w:rsidP="00AA597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E3381A" w:rsidRPr="00767A36">
        <w:rPr>
          <w:bCs/>
          <w:sz w:val="28"/>
          <w:szCs w:val="28"/>
        </w:rPr>
        <w:t xml:space="preserve"> </w:t>
      </w:r>
      <w:r w:rsidR="00BC09AA" w:rsidRPr="00767A36">
        <w:rPr>
          <w:bCs/>
          <w:sz w:val="28"/>
          <w:szCs w:val="28"/>
        </w:rPr>
        <w:t xml:space="preserve">ремонт фасада здания и </w:t>
      </w:r>
      <w:r w:rsidR="00E3381A" w:rsidRPr="00767A36">
        <w:rPr>
          <w:bCs/>
          <w:sz w:val="28"/>
          <w:szCs w:val="28"/>
        </w:rPr>
        <w:t>текущий р</w:t>
      </w:r>
      <w:r w:rsidR="00EA4B54" w:rsidRPr="00767A36">
        <w:rPr>
          <w:bCs/>
          <w:sz w:val="28"/>
          <w:szCs w:val="28"/>
        </w:rPr>
        <w:t>емонт МБДОУ «Детский сад №119»</w:t>
      </w:r>
      <w:r w:rsidR="00EC1EF9" w:rsidRPr="00767A36">
        <w:rPr>
          <w:bCs/>
          <w:color w:val="FF0000"/>
          <w:sz w:val="28"/>
          <w:szCs w:val="28"/>
        </w:rPr>
        <w:t>,</w:t>
      </w:r>
      <w:r w:rsidR="00EA4B54" w:rsidRPr="00767A36">
        <w:rPr>
          <w:bCs/>
          <w:sz w:val="28"/>
          <w:szCs w:val="28"/>
        </w:rPr>
        <w:t xml:space="preserve"> расположенный на</w:t>
      </w:r>
      <w:r w:rsidR="00E3381A" w:rsidRPr="00767A36">
        <w:rPr>
          <w:bCs/>
          <w:sz w:val="28"/>
          <w:szCs w:val="28"/>
        </w:rPr>
        <w:t xml:space="preserve"> улице Тепличная, д. 18;</w:t>
      </w:r>
    </w:p>
    <w:p w14:paraId="4D5331B4" w14:textId="77777777" w:rsidR="00E3381A" w:rsidRPr="00767A36" w:rsidRDefault="004F2CE9" w:rsidP="00AA597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E3381A" w:rsidRPr="00767A36">
        <w:rPr>
          <w:bCs/>
          <w:sz w:val="28"/>
          <w:szCs w:val="28"/>
        </w:rPr>
        <w:t xml:space="preserve"> </w:t>
      </w:r>
      <w:r w:rsidR="00B31D99" w:rsidRPr="00767A36">
        <w:rPr>
          <w:bCs/>
          <w:sz w:val="28"/>
          <w:szCs w:val="28"/>
        </w:rPr>
        <w:t xml:space="preserve">замена аварийных окон и </w:t>
      </w:r>
      <w:r w:rsidR="00E3381A" w:rsidRPr="00767A36">
        <w:rPr>
          <w:bCs/>
          <w:sz w:val="28"/>
          <w:szCs w:val="28"/>
        </w:rPr>
        <w:t>зак</w:t>
      </w:r>
      <w:r w:rsidR="00EA4B54" w:rsidRPr="00767A36">
        <w:rPr>
          <w:bCs/>
          <w:sz w:val="28"/>
          <w:szCs w:val="28"/>
        </w:rPr>
        <w:t>упка оборудования МБОУ СОШ №84</w:t>
      </w:r>
      <w:r w:rsidR="00EC1EF9" w:rsidRPr="00767A36">
        <w:rPr>
          <w:bCs/>
          <w:color w:val="FF0000"/>
          <w:sz w:val="28"/>
          <w:szCs w:val="28"/>
        </w:rPr>
        <w:t>,</w:t>
      </w:r>
      <w:r w:rsidR="00EA4B54" w:rsidRPr="00767A36">
        <w:rPr>
          <w:bCs/>
          <w:color w:val="FF0000"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>расположенной на</w:t>
      </w:r>
      <w:r w:rsidR="00E3381A" w:rsidRPr="00767A36">
        <w:rPr>
          <w:bCs/>
          <w:sz w:val="28"/>
          <w:szCs w:val="28"/>
        </w:rPr>
        <w:t xml:space="preserve"> улице Тепличная, д.</w:t>
      </w:r>
      <w:r w:rsidR="00EA4B54" w:rsidRPr="00767A36">
        <w:rPr>
          <w:bCs/>
          <w:sz w:val="28"/>
          <w:szCs w:val="28"/>
        </w:rPr>
        <w:t xml:space="preserve"> </w:t>
      </w:r>
      <w:r w:rsidR="00E3381A" w:rsidRPr="00767A36">
        <w:rPr>
          <w:bCs/>
          <w:sz w:val="28"/>
          <w:szCs w:val="28"/>
        </w:rPr>
        <w:t>20б;</w:t>
      </w:r>
    </w:p>
    <w:p w14:paraId="0BA698E4" w14:textId="77777777" w:rsidR="00E3381A" w:rsidRPr="00767A36" w:rsidRDefault="004F2CE9" w:rsidP="00AA597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E3381A" w:rsidRPr="00767A36">
        <w:rPr>
          <w:bCs/>
          <w:sz w:val="28"/>
          <w:szCs w:val="28"/>
        </w:rPr>
        <w:t xml:space="preserve"> </w:t>
      </w:r>
      <w:r w:rsidR="00B31D99" w:rsidRPr="00767A36">
        <w:rPr>
          <w:bCs/>
          <w:sz w:val="28"/>
          <w:szCs w:val="28"/>
        </w:rPr>
        <w:t xml:space="preserve">капитальный ремонт кровли и </w:t>
      </w:r>
      <w:r w:rsidR="00E3381A" w:rsidRPr="00767A36">
        <w:rPr>
          <w:bCs/>
          <w:sz w:val="28"/>
          <w:szCs w:val="28"/>
        </w:rPr>
        <w:t>закупка оборудования МБОУ ДОД ДШИ №18</w:t>
      </w:r>
      <w:r w:rsidR="00EC1EF9" w:rsidRPr="00767A36">
        <w:rPr>
          <w:bCs/>
          <w:sz w:val="28"/>
          <w:szCs w:val="28"/>
        </w:rPr>
        <w:t>,</w:t>
      </w:r>
      <w:r w:rsidR="00E3381A"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>расположенной на</w:t>
      </w:r>
      <w:r w:rsidR="00E3381A" w:rsidRPr="00767A36">
        <w:rPr>
          <w:bCs/>
          <w:sz w:val="28"/>
          <w:szCs w:val="28"/>
        </w:rPr>
        <w:t xml:space="preserve"> улице </w:t>
      </w:r>
      <w:proofErr w:type="spellStart"/>
      <w:r w:rsidR="00E3381A" w:rsidRPr="00767A36">
        <w:rPr>
          <w:bCs/>
          <w:sz w:val="28"/>
          <w:szCs w:val="28"/>
        </w:rPr>
        <w:t>Теплоэнеогетиков</w:t>
      </w:r>
      <w:proofErr w:type="spellEnd"/>
      <w:r w:rsidR="00E3381A" w:rsidRPr="00767A36">
        <w:rPr>
          <w:bCs/>
          <w:sz w:val="28"/>
          <w:szCs w:val="28"/>
        </w:rPr>
        <w:t>, д. 15а;</w:t>
      </w:r>
    </w:p>
    <w:p w14:paraId="114415C8" w14:textId="77777777" w:rsidR="00E3381A" w:rsidRPr="00767A36" w:rsidRDefault="004F2CE9" w:rsidP="00AA597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Pr="00767A36">
        <w:rPr>
          <w:bCs/>
          <w:sz w:val="28"/>
          <w:szCs w:val="28"/>
        </w:rPr>
        <w:t xml:space="preserve"> </w:t>
      </w:r>
      <w:r w:rsidR="00B31D99" w:rsidRPr="00767A36">
        <w:rPr>
          <w:bCs/>
          <w:sz w:val="28"/>
          <w:szCs w:val="28"/>
        </w:rPr>
        <w:t xml:space="preserve">ремонт фасада здания и </w:t>
      </w:r>
      <w:r w:rsidR="00E3381A" w:rsidRPr="00767A36">
        <w:rPr>
          <w:bCs/>
          <w:sz w:val="28"/>
          <w:szCs w:val="28"/>
        </w:rPr>
        <w:t xml:space="preserve">текущий ремонт </w:t>
      </w:r>
      <w:r w:rsidRPr="00767A36">
        <w:rPr>
          <w:bCs/>
          <w:sz w:val="28"/>
          <w:szCs w:val="28"/>
        </w:rPr>
        <w:t>МБУК «Дом культуры Шилово»</w:t>
      </w:r>
      <w:r w:rsidR="00EC1EF9" w:rsidRPr="00767A36">
        <w:rPr>
          <w:bCs/>
          <w:sz w:val="28"/>
          <w:szCs w:val="28"/>
        </w:rPr>
        <w:t>,</w:t>
      </w:r>
      <w:r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>расположенный на</w:t>
      </w:r>
      <w:r w:rsidRPr="00767A36">
        <w:rPr>
          <w:bCs/>
          <w:sz w:val="28"/>
          <w:szCs w:val="28"/>
        </w:rPr>
        <w:t xml:space="preserve"> улице </w:t>
      </w:r>
      <w:proofErr w:type="spellStart"/>
      <w:r w:rsidRPr="00767A36">
        <w:rPr>
          <w:bCs/>
          <w:sz w:val="28"/>
          <w:szCs w:val="28"/>
        </w:rPr>
        <w:t>Теплоэнергетиков</w:t>
      </w:r>
      <w:proofErr w:type="spellEnd"/>
      <w:r w:rsidRPr="00767A36">
        <w:rPr>
          <w:bCs/>
          <w:sz w:val="28"/>
          <w:szCs w:val="28"/>
        </w:rPr>
        <w:t>, д. 8а;</w:t>
      </w:r>
    </w:p>
    <w:p w14:paraId="7C0460E9" w14:textId="77777777" w:rsidR="004F2CE9" w:rsidRPr="00767A36" w:rsidRDefault="004F2CE9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bCs/>
          <w:sz w:val="28"/>
          <w:szCs w:val="28"/>
        </w:rPr>
        <w:t xml:space="preserve">текущий ремонт МБУК «Дом культуры </w:t>
      </w:r>
      <w:proofErr w:type="spellStart"/>
      <w:r w:rsidRPr="00767A36">
        <w:rPr>
          <w:bCs/>
          <w:sz w:val="28"/>
          <w:szCs w:val="28"/>
        </w:rPr>
        <w:t>Малышево</w:t>
      </w:r>
      <w:proofErr w:type="spellEnd"/>
      <w:r w:rsidRPr="00767A36">
        <w:rPr>
          <w:bCs/>
          <w:sz w:val="28"/>
          <w:szCs w:val="28"/>
        </w:rPr>
        <w:t>»</w:t>
      </w:r>
      <w:r w:rsidR="00EC1EF9" w:rsidRPr="00767A36">
        <w:rPr>
          <w:bCs/>
          <w:sz w:val="28"/>
          <w:szCs w:val="28"/>
        </w:rPr>
        <w:t>,</w:t>
      </w:r>
      <w:r w:rsidR="00EA4B54" w:rsidRPr="00767A36">
        <w:rPr>
          <w:bCs/>
          <w:sz w:val="28"/>
          <w:szCs w:val="28"/>
        </w:rPr>
        <w:t xml:space="preserve"> расположенный на</w:t>
      </w:r>
      <w:r w:rsidRPr="00767A36">
        <w:rPr>
          <w:bCs/>
          <w:sz w:val="28"/>
          <w:szCs w:val="28"/>
        </w:rPr>
        <w:t xml:space="preserve"> улице Октябрьская, д. 236;</w:t>
      </w:r>
    </w:p>
    <w:p w14:paraId="4F06C0E1" w14:textId="77777777" w:rsidR="00B31D99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B31D99" w:rsidRPr="00767A36">
        <w:rPr>
          <w:bCs/>
          <w:sz w:val="28"/>
          <w:szCs w:val="28"/>
        </w:rPr>
        <w:t xml:space="preserve">приобретение и установка </w:t>
      </w:r>
      <w:r w:rsidR="00EA4B54" w:rsidRPr="00767A36">
        <w:rPr>
          <w:bCs/>
          <w:sz w:val="28"/>
          <w:szCs w:val="28"/>
        </w:rPr>
        <w:t>остановочного павильона,</w:t>
      </w:r>
      <w:r w:rsidR="00B31D99"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 xml:space="preserve">расположенного </w:t>
      </w:r>
      <w:r w:rsidR="00B31D99" w:rsidRPr="00767A36">
        <w:rPr>
          <w:bCs/>
          <w:sz w:val="28"/>
          <w:szCs w:val="28"/>
        </w:rPr>
        <w:t>по адресу</w:t>
      </w:r>
      <w:r w:rsidR="00EA4B54" w:rsidRPr="00767A36">
        <w:rPr>
          <w:bCs/>
          <w:sz w:val="28"/>
          <w:szCs w:val="28"/>
        </w:rPr>
        <w:t>:</w:t>
      </w:r>
      <w:r w:rsidR="00B31D99" w:rsidRPr="00767A36">
        <w:rPr>
          <w:bCs/>
          <w:sz w:val="28"/>
          <w:szCs w:val="28"/>
        </w:rPr>
        <w:t xml:space="preserve"> </w:t>
      </w:r>
      <w:proofErr w:type="spellStart"/>
      <w:r w:rsidR="00B31D99" w:rsidRPr="00767A36">
        <w:rPr>
          <w:bCs/>
          <w:sz w:val="28"/>
          <w:szCs w:val="28"/>
        </w:rPr>
        <w:t>мрк</w:t>
      </w:r>
      <w:proofErr w:type="spellEnd"/>
      <w:r w:rsidR="00B31D99" w:rsidRPr="00767A36">
        <w:rPr>
          <w:bCs/>
          <w:sz w:val="28"/>
          <w:szCs w:val="28"/>
        </w:rPr>
        <w:t xml:space="preserve">. </w:t>
      </w:r>
      <w:proofErr w:type="spellStart"/>
      <w:r w:rsidR="00B31D99" w:rsidRPr="00767A36">
        <w:rPr>
          <w:bCs/>
          <w:sz w:val="28"/>
          <w:szCs w:val="28"/>
        </w:rPr>
        <w:t>Малышево</w:t>
      </w:r>
      <w:proofErr w:type="spellEnd"/>
      <w:r w:rsidR="00B31D99" w:rsidRPr="00767A36">
        <w:rPr>
          <w:bCs/>
          <w:sz w:val="28"/>
          <w:szCs w:val="28"/>
        </w:rPr>
        <w:t>, улица Октябрьская, д. 395;</w:t>
      </w:r>
    </w:p>
    <w:p w14:paraId="512269DA" w14:textId="77777777" w:rsidR="00B31D99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B31D99" w:rsidRPr="00767A36">
        <w:rPr>
          <w:bCs/>
          <w:sz w:val="28"/>
          <w:szCs w:val="28"/>
        </w:rPr>
        <w:t xml:space="preserve">благоустройство </w:t>
      </w:r>
      <w:r w:rsidR="00EA4B54" w:rsidRPr="00767A36">
        <w:rPr>
          <w:bCs/>
          <w:sz w:val="28"/>
          <w:szCs w:val="28"/>
        </w:rPr>
        <w:t>детской площадки,</w:t>
      </w:r>
      <w:r w:rsidR="00B31D99"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 xml:space="preserve">расположенной </w:t>
      </w:r>
      <w:r w:rsidR="00B31D99" w:rsidRPr="00767A36">
        <w:rPr>
          <w:bCs/>
          <w:sz w:val="28"/>
          <w:szCs w:val="28"/>
        </w:rPr>
        <w:t>по адресу</w:t>
      </w:r>
      <w:r w:rsidR="00EA4B54" w:rsidRPr="00767A36">
        <w:rPr>
          <w:bCs/>
          <w:sz w:val="28"/>
          <w:szCs w:val="28"/>
        </w:rPr>
        <w:t>:</w:t>
      </w:r>
      <w:r w:rsidR="00B31D99" w:rsidRPr="00767A36">
        <w:rPr>
          <w:bCs/>
          <w:sz w:val="28"/>
          <w:szCs w:val="28"/>
        </w:rPr>
        <w:t xml:space="preserve"> </w:t>
      </w:r>
      <w:proofErr w:type="spellStart"/>
      <w:r w:rsidR="00B31D99" w:rsidRPr="00767A36">
        <w:rPr>
          <w:bCs/>
          <w:sz w:val="28"/>
          <w:szCs w:val="28"/>
        </w:rPr>
        <w:t>мрк</w:t>
      </w:r>
      <w:proofErr w:type="spellEnd"/>
      <w:r w:rsidR="00B31D99" w:rsidRPr="00767A36">
        <w:rPr>
          <w:bCs/>
          <w:sz w:val="28"/>
          <w:szCs w:val="28"/>
        </w:rPr>
        <w:t>. Тенистый, улица Тепличная, д. 6;</w:t>
      </w:r>
    </w:p>
    <w:p w14:paraId="3043C28A" w14:textId="77777777" w:rsidR="00794E45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lastRenderedPageBreak/>
        <w:t xml:space="preserve">– </w:t>
      </w:r>
      <w:r w:rsidR="002A113E" w:rsidRPr="00767A36">
        <w:rPr>
          <w:sz w:val="28"/>
          <w:szCs w:val="28"/>
        </w:rPr>
        <w:t>приобретение и установка спортивной площадки, расположенной по адресу:</w:t>
      </w:r>
      <w:r w:rsidR="00794E45" w:rsidRPr="00767A36">
        <w:rPr>
          <w:sz w:val="28"/>
          <w:szCs w:val="28"/>
        </w:rPr>
        <w:t xml:space="preserve"> </w:t>
      </w:r>
      <w:r w:rsidR="002A113E" w:rsidRPr="00767A36">
        <w:rPr>
          <w:bCs/>
          <w:sz w:val="28"/>
          <w:szCs w:val="28"/>
        </w:rPr>
        <w:t>Тенистый, улица Тепличная, д. 6 Б;</w:t>
      </w:r>
    </w:p>
    <w:p w14:paraId="328AE2A7" w14:textId="77777777" w:rsidR="00B31D99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B31D99" w:rsidRPr="00767A36">
        <w:rPr>
          <w:bCs/>
          <w:sz w:val="28"/>
          <w:szCs w:val="28"/>
        </w:rPr>
        <w:t>приобретение и установка детского оборудования</w:t>
      </w:r>
      <w:r w:rsidR="00EA4B54" w:rsidRPr="00767A36">
        <w:rPr>
          <w:bCs/>
          <w:sz w:val="28"/>
          <w:szCs w:val="28"/>
        </w:rPr>
        <w:t>,</w:t>
      </w:r>
      <w:r w:rsidR="00B31D99"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 xml:space="preserve">расположенного </w:t>
      </w:r>
      <w:r w:rsidR="00B31D99" w:rsidRPr="00767A36">
        <w:rPr>
          <w:bCs/>
          <w:sz w:val="28"/>
          <w:szCs w:val="28"/>
        </w:rPr>
        <w:t>по адресу</w:t>
      </w:r>
      <w:r w:rsidR="00EA4B54" w:rsidRPr="00767A36">
        <w:rPr>
          <w:bCs/>
          <w:sz w:val="28"/>
          <w:szCs w:val="28"/>
        </w:rPr>
        <w:t>:</w:t>
      </w:r>
      <w:r w:rsidR="00B31D99" w:rsidRPr="00767A36">
        <w:rPr>
          <w:bCs/>
          <w:sz w:val="28"/>
          <w:szCs w:val="28"/>
        </w:rPr>
        <w:t xml:space="preserve"> </w:t>
      </w:r>
      <w:proofErr w:type="spellStart"/>
      <w:r w:rsidR="00B31D99" w:rsidRPr="00767A36">
        <w:rPr>
          <w:bCs/>
          <w:sz w:val="28"/>
          <w:szCs w:val="28"/>
        </w:rPr>
        <w:t>мрк</w:t>
      </w:r>
      <w:proofErr w:type="spellEnd"/>
      <w:r w:rsidR="00B31D99" w:rsidRPr="00767A36">
        <w:rPr>
          <w:bCs/>
          <w:sz w:val="28"/>
          <w:szCs w:val="28"/>
        </w:rPr>
        <w:t>. Тенистый, улица Берег реки Дон, д. 21;</w:t>
      </w:r>
    </w:p>
    <w:p w14:paraId="1525F531" w14:textId="77777777" w:rsidR="008C415A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8C415A" w:rsidRPr="00767A36">
        <w:rPr>
          <w:bCs/>
          <w:sz w:val="28"/>
          <w:szCs w:val="28"/>
        </w:rPr>
        <w:t>приобретение и установка детского оборудования</w:t>
      </w:r>
      <w:r w:rsidR="00EA4B54" w:rsidRPr="00767A36">
        <w:rPr>
          <w:bCs/>
          <w:sz w:val="28"/>
          <w:szCs w:val="28"/>
        </w:rPr>
        <w:t>,</w:t>
      </w:r>
      <w:r w:rsidR="008C415A" w:rsidRPr="00767A36">
        <w:rPr>
          <w:bCs/>
          <w:sz w:val="28"/>
          <w:szCs w:val="28"/>
        </w:rPr>
        <w:t xml:space="preserve"> </w:t>
      </w:r>
      <w:r w:rsidR="00EA4B54" w:rsidRPr="00767A36">
        <w:rPr>
          <w:bCs/>
          <w:sz w:val="28"/>
          <w:szCs w:val="28"/>
        </w:rPr>
        <w:t xml:space="preserve">расположенного </w:t>
      </w:r>
      <w:r w:rsidR="008C415A" w:rsidRPr="00767A36">
        <w:rPr>
          <w:bCs/>
          <w:sz w:val="28"/>
          <w:szCs w:val="28"/>
        </w:rPr>
        <w:t>по адресу</w:t>
      </w:r>
      <w:r w:rsidR="00EA4B54" w:rsidRPr="00767A36">
        <w:rPr>
          <w:bCs/>
          <w:sz w:val="28"/>
          <w:szCs w:val="28"/>
        </w:rPr>
        <w:t>:</w:t>
      </w:r>
      <w:r w:rsidR="008C415A" w:rsidRPr="00767A36">
        <w:rPr>
          <w:bCs/>
          <w:sz w:val="28"/>
          <w:szCs w:val="28"/>
        </w:rPr>
        <w:t xml:space="preserve"> </w:t>
      </w:r>
      <w:proofErr w:type="spellStart"/>
      <w:r w:rsidR="008C415A" w:rsidRPr="00767A36">
        <w:rPr>
          <w:bCs/>
          <w:sz w:val="28"/>
          <w:szCs w:val="28"/>
        </w:rPr>
        <w:t>мрк</w:t>
      </w:r>
      <w:proofErr w:type="spellEnd"/>
      <w:r w:rsidR="008C415A" w:rsidRPr="00767A36">
        <w:rPr>
          <w:bCs/>
          <w:sz w:val="28"/>
          <w:szCs w:val="28"/>
        </w:rPr>
        <w:t>. Тенистый, по улице Тепличная, д. 26ж;</w:t>
      </w:r>
    </w:p>
    <w:p w14:paraId="6C3C0814" w14:textId="77777777" w:rsidR="008C415A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8C415A" w:rsidRPr="00767A36">
        <w:rPr>
          <w:bCs/>
          <w:sz w:val="28"/>
          <w:szCs w:val="28"/>
        </w:rPr>
        <w:t>приобретение и установка ограждения придомовой территории по адресу</w:t>
      </w:r>
      <w:r w:rsidR="00794E45" w:rsidRPr="00767A36">
        <w:rPr>
          <w:bCs/>
          <w:sz w:val="28"/>
          <w:szCs w:val="28"/>
        </w:rPr>
        <w:t>:</w:t>
      </w:r>
      <w:r w:rsidR="008C415A" w:rsidRPr="00767A36">
        <w:rPr>
          <w:bCs/>
          <w:sz w:val="28"/>
          <w:szCs w:val="28"/>
        </w:rPr>
        <w:t xml:space="preserve"> улица Генерала </w:t>
      </w:r>
      <w:proofErr w:type="spellStart"/>
      <w:r w:rsidR="008C415A" w:rsidRPr="00767A36">
        <w:rPr>
          <w:bCs/>
          <w:sz w:val="28"/>
          <w:szCs w:val="28"/>
        </w:rPr>
        <w:t>Перхоровича</w:t>
      </w:r>
      <w:proofErr w:type="spellEnd"/>
      <w:r w:rsidR="008C415A" w:rsidRPr="00767A36">
        <w:rPr>
          <w:bCs/>
          <w:sz w:val="28"/>
          <w:szCs w:val="28"/>
        </w:rPr>
        <w:t>, д. 9;</w:t>
      </w:r>
    </w:p>
    <w:p w14:paraId="560ED8B5" w14:textId="77777777" w:rsidR="008C415A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8C415A" w:rsidRPr="00767A36">
        <w:rPr>
          <w:bCs/>
          <w:sz w:val="28"/>
          <w:szCs w:val="28"/>
        </w:rPr>
        <w:t>благоустройство тротуарного покрытия в МБОУ «Лицей многоуровневый образовательный комплекс №2»</w:t>
      </w:r>
      <w:r w:rsidR="00794E45" w:rsidRPr="00767A36">
        <w:rPr>
          <w:bCs/>
          <w:sz w:val="28"/>
          <w:szCs w:val="28"/>
        </w:rPr>
        <w:t xml:space="preserve"> расположенного на </w:t>
      </w:r>
      <w:r w:rsidR="008C415A" w:rsidRPr="00767A36">
        <w:rPr>
          <w:bCs/>
          <w:sz w:val="28"/>
          <w:szCs w:val="28"/>
        </w:rPr>
        <w:t xml:space="preserve">улице </w:t>
      </w:r>
      <w:proofErr w:type="spellStart"/>
      <w:r w:rsidR="008C415A" w:rsidRPr="00767A36">
        <w:rPr>
          <w:bCs/>
          <w:sz w:val="28"/>
          <w:szCs w:val="28"/>
        </w:rPr>
        <w:t>Шендрикова</w:t>
      </w:r>
      <w:proofErr w:type="spellEnd"/>
      <w:r w:rsidR="008C415A" w:rsidRPr="00767A36">
        <w:rPr>
          <w:bCs/>
          <w:sz w:val="28"/>
          <w:szCs w:val="28"/>
        </w:rPr>
        <w:t>, д. 7;</w:t>
      </w:r>
    </w:p>
    <w:p w14:paraId="129C71E5" w14:textId="77777777" w:rsidR="004F2CE9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C25D78" w:rsidRPr="00767A36">
        <w:rPr>
          <w:bCs/>
          <w:sz w:val="28"/>
          <w:szCs w:val="28"/>
        </w:rPr>
        <w:t>закупка оборудования</w:t>
      </w:r>
      <w:r w:rsidR="008C415A" w:rsidRPr="00767A36">
        <w:rPr>
          <w:bCs/>
          <w:sz w:val="28"/>
          <w:szCs w:val="28"/>
        </w:rPr>
        <w:t xml:space="preserve"> и текущий ремонт</w:t>
      </w:r>
      <w:r w:rsidR="00C25D78" w:rsidRPr="00767A36">
        <w:rPr>
          <w:bCs/>
          <w:sz w:val="28"/>
          <w:szCs w:val="28"/>
        </w:rPr>
        <w:t xml:space="preserve"> МБОУ «Центр развития ребёнка- детский сад №145» </w:t>
      </w:r>
      <w:r w:rsidR="00794E45" w:rsidRPr="00767A36">
        <w:rPr>
          <w:bCs/>
          <w:sz w:val="28"/>
          <w:szCs w:val="28"/>
        </w:rPr>
        <w:t xml:space="preserve">расположенного на </w:t>
      </w:r>
      <w:r w:rsidR="00C25D78" w:rsidRPr="00767A36">
        <w:rPr>
          <w:bCs/>
          <w:sz w:val="28"/>
          <w:szCs w:val="28"/>
        </w:rPr>
        <w:t>улице Южно-Моравская, д. 23а;</w:t>
      </w:r>
    </w:p>
    <w:p w14:paraId="16CA2560" w14:textId="77777777" w:rsidR="00C25D78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C25D78" w:rsidRPr="00767A36">
        <w:rPr>
          <w:bCs/>
          <w:sz w:val="28"/>
          <w:szCs w:val="28"/>
        </w:rPr>
        <w:t xml:space="preserve">закупка оборудования МБОУ ДОД </w:t>
      </w:r>
      <w:proofErr w:type="gramStart"/>
      <w:r w:rsidR="00C25D78" w:rsidRPr="00767A36">
        <w:rPr>
          <w:bCs/>
          <w:sz w:val="28"/>
          <w:szCs w:val="28"/>
        </w:rPr>
        <w:t>«Дом детского творчества»</w:t>
      </w:r>
      <w:proofErr w:type="gramEnd"/>
      <w:r w:rsidR="00C25D78" w:rsidRPr="00767A36">
        <w:rPr>
          <w:bCs/>
          <w:sz w:val="28"/>
          <w:szCs w:val="28"/>
        </w:rPr>
        <w:t xml:space="preserve"> </w:t>
      </w:r>
      <w:r w:rsidR="00794E45" w:rsidRPr="00767A36">
        <w:rPr>
          <w:bCs/>
          <w:sz w:val="28"/>
          <w:szCs w:val="28"/>
        </w:rPr>
        <w:t>расположенного на</w:t>
      </w:r>
      <w:r w:rsidR="00C25D78" w:rsidRPr="00767A36">
        <w:rPr>
          <w:bCs/>
          <w:sz w:val="28"/>
          <w:szCs w:val="28"/>
        </w:rPr>
        <w:t xml:space="preserve"> улице </w:t>
      </w:r>
      <w:proofErr w:type="spellStart"/>
      <w:r w:rsidR="00C25D78" w:rsidRPr="00767A36">
        <w:rPr>
          <w:bCs/>
          <w:sz w:val="28"/>
          <w:szCs w:val="28"/>
        </w:rPr>
        <w:t>Олеко</w:t>
      </w:r>
      <w:proofErr w:type="spellEnd"/>
      <w:r w:rsidR="00C25D78" w:rsidRPr="00767A36">
        <w:rPr>
          <w:bCs/>
          <w:sz w:val="28"/>
          <w:szCs w:val="28"/>
        </w:rPr>
        <w:t xml:space="preserve"> Дундича, д. 25;</w:t>
      </w:r>
    </w:p>
    <w:p w14:paraId="64089CC7" w14:textId="77777777" w:rsidR="00C25D78" w:rsidRPr="00767A36" w:rsidRDefault="00A44EF2" w:rsidP="004F2CE9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="00C25D78" w:rsidRPr="00767A36">
        <w:rPr>
          <w:bCs/>
          <w:sz w:val="28"/>
          <w:szCs w:val="28"/>
        </w:rPr>
        <w:t xml:space="preserve"> текущий ремонт</w:t>
      </w:r>
      <w:r w:rsidR="008C415A" w:rsidRPr="00767A36">
        <w:rPr>
          <w:bCs/>
          <w:sz w:val="28"/>
          <w:szCs w:val="28"/>
        </w:rPr>
        <w:t xml:space="preserve"> и приобретение игровых наборов</w:t>
      </w:r>
      <w:r w:rsidR="00C25D78" w:rsidRPr="00767A36">
        <w:rPr>
          <w:bCs/>
          <w:sz w:val="28"/>
          <w:szCs w:val="28"/>
        </w:rPr>
        <w:t xml:space="preserve"> МБДОУ «Детский сад общеразвивающего вида №114», </w:t>
      </w:r>
      <w:r w:rsidR="00794E45" w:rsidRPr="00767A36">
        <w:rPr>
          <w:bCs/>
          <w:sz w:val="28"/>
          <w:szCs w:val="28"/>
        </w:rPr>
        <w:t xml:space="preserve">расположенного на </w:t>
      </w:r>
      <w:r w:rsidR="00C25D78" w:rsidRPr="00767A36">
        <w:rPr>
          <w:bCs/>
          <w:sz w:val="28"/>
          <w:szCs w:val="28"/>
        </w:rPr>
        <w:t>улице Острогожская, 170/13;</w:t>
      </w:r>
    </w:p>
    <w:p w14:paraId="39737461" w14:textId="77777777" w:rsidR="00FD5795" w:rsidRPr="00767A36" w:rsidRDefault="00FD5795" w:rsidP="00775AF2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Cs/>
          <w:sz w:val="28"/>
          <w:szCs w:val="28"/>
        </w:rPr>
        <w:t xml:space="preserve"> </w:t>
      </w:r>
      <w:r w:rsidR="00A44EF2" w:rsidRPr="00767A36">
        <w:rPr>
          <w:b/>
          <w:bCs/>
          <w:sz w:val="28"/>
          <w:szCs w:val="28"/>
        </w:rPr>
        <w:t xml:space="preserve">– </w:t>
      </w:r>
      <w:r w:rsidRPr="00767A36">
        <w:rPr>
          <w:bCs/>
          <w:sz w:val="28"/>
          <w:szCs w:val="28"/>
        </w:rPr>
        <w:t xml:space="preserve">текущий ремонт и благоустройство сквера им. К. В. </w:t>
      </w:r>
      <w:proofErr w:type="spellStart"/>
      <w:r w:rsidRPr="00767A36">
        <w:rPr>
          <w:bCs/>
          <w:sz w:val="28"/>
          <w:szCs w:val="28"/>
        </w:rPr>
        <w:t>Федяевског</w:t>
      </w:r>
      <w:r w:rsidR="00BC09AA" w:rsidRPr="00767A36">
        <w:rPr>
          <w:bCs/>
          <w:sz w:val="28"/>
          <w:szCs w:val="28"/>
        </w:rPr>
        <w:t>о</w:t>
      </w:r>
      <w:proofErr w:type="spellEnd"/>
      <w:r w:rsidR="00BC09AA" w:rsidRPr="00767A36">
        <w:rPr>
          <w:bCs/>
          <w:sz w:val="28"/>
          <w:szCs w:val="28"/>
        </w:rPr>
        <w:t xml:space="preserve"> </w:t>
      </w:r>
      <w:r w:rsidR="00794E45" w:rsidRPr="00767A36">
        <w:rPr>
          <w:bCs/>
          <w:sz w:val="28"/>
          <w:szCs w:val="28"/>
        </w:rPr>
        <w:t>расположенного на</w:t>
      </w:r>
      <w:r w:rsidR="00BC09AA" w:rsidRPr="00767A36">
        <w:rPr>
          <w:bCs/>
          <w:sz w:val="28"/>
          <w:szCs w:val="28"/>
        </w:rPr>
        <w:t xml:space="preserve"> улице Берег реки Дон, 22/1; </w:t>
      </w:r>
    </w:p>
    <w:p w14:paraId="1D449145" w14:textId="77777777" w:rsidR="00BC09AA" w:rsidRPr="00767A36" w:rsidRDefault="00A44EF2" w:rsidP="00775AF2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BC09AA" w:rsidRPr="00767A36">
        <w:rPr>
          <w:bCs/>
          <w:sz w:val="28"/>
          <w:szCs w:val="28"/>
        </w:rPr>
        <w:t>закупка оборудования МБУДО СДЮСШОР №10 по улице Ворошилова д. 38;</w:t>
      </w:r>
    </w:p>
    <w:p w14:paraId="6A85CA59" w14:textId="77777777" w:rsidR="00BC09AA" w:rsidRPr="00767A36" w:rsidRDefault="00A44EF2" w:rsidP="00775AF2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BC09AA" w:rsidRPr="00767A36">
        <w:rPr>
          <w:bCs/>
          <w:sz w:val="28"/>
          <w:szCs w:val="28"/>
        </w:rPr>
        <w:t>текущий ремонт МБОУ СОШ №4</w:t>
      </w:r>
      <w:r w:rsidR="00EC1EF9" w:rsidRPr="00767A36">
        <w:rPr>
          <w:bCs/>
          <w:sz w:val="28"/>
          <w:szCs w:val="28"/>
        </w:rPr>
        <w:t>,</w:t>
      </w:r>
      <w:r w:rsidR="00BC09AA" w:rsidRPr="00767A36">
        <w:rPr>
          <w:bCs/>
          <w:sz w:val="28"/>
          <w:szCs w:val="28"/>
        </w:rPr>
        <w:t xml:space="preserve"> </w:t>
      </w:r>
      <w:r w:rsidR="00794E45" w:rsidRPr="00767A36">
        <w:rPr>
          <w:bCs/>
          <w:sz w:val="28"/>
          <w:szCs w:val="28"/>
        </w:rPr>
        <w:t xml:space="preserve">расположенной на </w:t>
      </w:r>
      <w:r w:rsidR="00BC09AA" w:rsidRPr="00767A36">
        <w:rPr>
          <w:bCs/>
          <w:sz w:val="28"/>
          <w:szCs w:val="28"/>
        </w:rPr>
        <w:t>улице бул. Пионеров, д. 14;</w:t>
      </w:r>
    </w:p>
    <w:p w14:paraId="29B0A0B5" w14:textId="77777777" w:rsidR="00BC09AA" w:rsidRPr="00767A36" w:rsidRDefault="00A44EF2" w:rsidP="00775AF2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BC09AA" w:rsidRPr="00767A36">
        <w:rPr>
          <w:bCs/>
          <w:sz w:val="28"/>
          <w:szCs w:val="28"/>
        </w:rPr>
        <w:t>текущий ремонт МБДОУ «Детск</w:t>
      </w:r>
      <w:r w:rsidR="00794E45" w:rsidRPr="00767A36">
        <w:rPr>
          <w:bCs/>
          <w:sz w:val="28"/>
          <w:szCs w:val="28"/>
        </w:rPr>
        <w:t>ий сад №34»</w:t>
      </w:r>
      <w:r w:rsidR="00EC1EF9" w:rsidRPr="00767A36">
        <w:rPr>
          <w:bCs/>
          <w:sz w:val="28"/>
          <w:szCs w:val="28"/>
        </w:rPr>
        <w:t>,</w:t>
      </w:r>
      <w:r w:rsidR="00794E45" w:rsidRPr="00767A36">
        <w:rPr>
          <w:bCs/>
          <w:sz w:val="28"/>
          <w:szCs w:val="28"/>
        </w:rPr>
        <w:t xml:space="preserve"> расположенный на</w:t>
      </w:r>
      <w:r w:rsidR="00BC09AA" w:rsidRPr="00767A36">
        <w:rPr>
          <w:bCs/>
          <w:sz w:val="28"/>
          <w:szCs w:val="28"/>
        </w:rPr>
        <w:t xml:space="preserve"> улице Писателя Маршака, д. 12;</w:t>
      </w:r>
    </w:p>
    <w:p w14:paraId="78121A90" w14:textId="77777777" w:rsidR="00BC09AA" w:rsidRPr="00767A36" w:rsidRDefault="00A44EF2" w:rsidP="00775AF2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="00794E45" w:rsidRPr="00767A36">
        <w:rPr>
          <w:bCs/>
          <w:sz w:val="28"/>
          <w:szCs w:val="28"/>
        </w:rPr>
        <w:t xml:space="preserve">текущий ремонт </w:t>
      </w:r>
      <w:r w:rsidR="00BC09AA" w:rsidRPr="00767A36">
        <w:rPr>
          <w:bCs/>
          <w:sz w:val="28"/>
          <w:szCs w:val="28"/>
        </w:rPr>
        <w:t xml:space="preserve">МБДОУ «Детский </w:t>
      </w:r>
      <w:r w:rsidR="00794E45" w:rsidRPr="00767A36">
        <w:rPr>
          <w:bCs/>
          <w:sz w:val="28"/>
          <w:szCs w:val="28"/>
        </w:rPr>
        <w:t>сад общеразвивающего вида №48»</w:t>
      </w:r>
      <w:r w:rsidR="00EC1EF9" w:rsidRPr="00767A36">
        <w:rPr>
          <w:bCs/>
          <w:sz w:val="28"/>
          <w:szCs w:val="28"/>
        </w:rPr>
        <w:t>,</w:t>
      </w:r>
      <w:r w:rsidR="00794E45" w:rsidRPr="00767A36">
        <w:rPr>
          <w:bCs/>
          <w:sz w:val="28"/>
          <w:szCs w:val="28"/>
        </w:rPr>
        <w:t xml:space="preserve"> расположенный на</w:t>
      </w:r>
      <w:r w:rsidR="00BC09AA" w:rsidRPr="00767A36">
        <w:rPr>
          <w:bCs/>
          <w:sz w:val="28"/>
          <w:szCs w:val="28"/>
        </w:rPr>
        <w:t xml:space="preserve"> улице Домостроителей, д. 67;</w:t>
      </w:r>
    </w:p>
    <w:p w14:paraId="69920C35" w14:textId="77777777" w:rsidR="008C415A" w:rsidRPr="00767A36" w:rsidRDefault="00A44EF2" w:rsidP="00775AF2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Pr="00767A36">
        <w:rPr>
          <w:bCs/>
          <w:sz w:val="28"/>
          <w:szCs w:val="28"/>
        </w:rPr>
        <w:t xml:space="preserve"> </w:t>
      </w:r>
      <w:r w:rsidR="00794E45" w:rsidRPr="00767A36">
        <w:rPr>
          <w:bCs/>
          <w:sz w:val="28"/>
          <w:szCs w:val="28"/>
        </w:rPr>
        <w:t>текущий ремонт МБОУ СОШ №103</w:t>
      </w:r>
      <w:r w:rsidR="00EC1EF9" w:rsidRPr="00767A36">
        <w:rPr>
          <w:bCs/>
          <w:sz w:val="28"/>
          <w:szCs w:val="28"/>
        </w:rPr>
        <w:t>,</w:t>
      </w:r>
      <w:r w:rsidR="00794E45" w:rsidRPr="00767A36">
        <w:rPr>
          <w:bCs/>
          <w:sz w:val="28"/>
          <w:szCs w:val="28"/>
        </w:rPr>
        <w:t xml:space="preserve"> расположенный по улице</w:t>
      </w:r>
      <w:r w:rsidR="008C415A" w:rsidRPr="00767A36">
        <w:rPr>
          <w:bCs/>
          <w:sz w:val="28"/>
          <w:szCs w:val="28"/>
        </w:rPr>
        <w:t xml:space="preserve"> Острогожская, д. 170/14.</w:t>
      </w:r>
    </w:p>
    <w:p w14:paraId="22EB3DE0" w14:textId="77777777" w:rsidR="00BA5F93" w:rsidRPr="00767A36" w:rsidRDefault="00D74865" w:rsidP="00BA5F93">
      <w:pPr>
        <w:spacing w:line="360" w:lineRule="auto"/>
        <w:ind w:firstLine="720"/>
        <w:jc w:val="both"/>
        <w:rPr>
          <w:sz w:val="28"/>
          <w:szCs w:val="28"/>
        </w:rPr>
      </w:pPr>
      <w:r w:rsidRPr="00767A36">
        <w:rPr>
          <w:sz w:val="28"/>
          <w:szCs w:val="28"/>
        </w:rPr>
        <w:lastRenderedPageBreak/>
        <w:t>Алексей Алексеевич</w:t>
      </w:r>
      <w:r w:rsidR="00BA5F93" w:rsidRPr="00767A36">
        <w:rPr>
          <w:sz w:val="28"/>
          <w:szCs w:val="28"/>
        </w:rPr>
        <w:t xml:space="preserve"> уделяет большое внимание </w:t>
      </w:r>
      <w:r w:rsidR="000B3D5E" w:rsidRPr="00767A36">
        <w:rPr>
          <w:sz w:val="28"/>
          <w:szCs w:val="28"/>
        </w:rPr>
        <w:t>развитию спорта</w:t>
      </w:r>
      <w:r w:rsidR="00BA5F93" w:rsidRPr="00767A36">
        <w:rPr>
          <w:sz w:val="28"/>
          <w:szCs w:val="28"/>
        </w:rPr>
        <w:t xml:space="preserve">, </w:t>
      </w:r>
      <w:r w:rsidR="000B3D5E" w:rsidRPr="00767A36">
        <w:rPr>
          <w:sz w:val="28"/>
          <w:szCs w:val="28"/>
        </w:rPr>
        <w:t xml:space="preserve">непосредственно сам </w:t>
      </w:r>
      <w:r w:rsidR="00BA5F93" w:rsidRPr="00767A36">
        <w:rPr>
          <w:sz w:val="28"/>
          <w:szCs w:val="28"/>
        </w:rPr>
        <w:t xml:space="preserve">принимает активное участие в городских спортивных мероприятиях города Воронежа. </w:t>
      </w:r>
    </w:p>
    <w:p w14:paraId="35B16E14" w14:textId="77777777" w:rsidR="005C47AD" w:rsidRPr="00767A36" w:rsidRDefault="000B3D5E" w:rsidP="00932832">
      <w:pPr>
        <w:spacing w:line="360" w:lineRule="auto"/>
        <w:ind w:firstLine="72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Еженедельно в</w:t>
      </w:r>
      <w:r w:rsidR="005C47AD" w:rsidRPr="00767A36">
        <w:rPr>
          <w:sz w:val="28"/>
          <w:szCs w:val="28"/>
        </w:rPr>
        <w:t xml:space="preserve"> округе в приемной депутата проходил приём граждан, в основном жители района обращались по вопросам ЖКХ (ремонт подъездов, ремонт – установка детских площадок, ремонт дорожного </w:t>
      </w:r>
      <w:proofErr w:type="spellStart"/>
      <w:r w:rsidR="005C47AD" w:rsidRPr="00767A36">
        <w:rPr>
          <w:sz w:val="28"/>
          <w:szCs w:val="28"/>
        </w:rPr>
        <w:t>внутридворового</w:t>
      </w:r>
      <w:proofErr w:type="spellEnd"/>
      <w:r w:rsidR="005C47AD" w:rsidRPr="00767A36">
        <w:rPr>
          <w:sz w:val="28"/>
          <w:szCs w:val="28"/>
        </w:rPr>
        <w:t xml:space="preserve"> покрытия, вопросы начисления платы за жилье, отопление и т.д.).</w:t>
      </w:r>
    </w:p>
    <w:p w14:paraId="72D8B57A" w14:textId="77777777" w:rsidR="005C47AD" w:rsidRPr="00767A36" w:rsidRDefault="005C47AD" w:rsidP="00EC1EF9">
      <w:pPr>
        <w:pStyle w:val="ConsPlusNormal"/>
        <w:spacing w:line="360" w:lineRule="auto"/>
        <w:ind w:firstLine="567"/>
        <w:jc w:val="both"/>
      </w:pPr>
      <w:r w:rsidRPr="00767A36">
        <w:t xml:space="preserve">Многим из обратившихся </w:t>
      </w:r>
      <w:r w:rsidR="00BA5F93" w:rsidRPr="00767A36">
        <w:t xml:space="preserve">была оказана </w:t>
      </w:r>
      <w:r w:rsidRPr="00767A36">
        <w:t>необходима</w:t>
      </w:r>
      <w:r w:rsidR="00BA5F93" w:rsidRPr="00767A36">
        <w:t>я</w:t>
      </w:r>
      <w:r w:rsidRPr="00767A36">
        <w:t xml:space="preserve"> юридическая </w:t>
      </w:r>
      <w:r w:rsidR="00BA5F93" w:rsidRPr="00767A36">
        <w:t>помощь и консультации</w:t>
      </w:r>
      <w:r w:rsidRPr="00767A36">
        <w:t>.</w:t>
      </w:r>
    </w:p>
    <w:p w14:paraId="7EB6FCB5" w14:textId="77777777" w:rsidR="005C47AD" w:rsidRPr="00767A36" w:rsidRDefault="005C47AD" w:rsidP="00002AE1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Основой успешной деятельности депутата является наличие пос</w:t>
      </w:r>
      <w:r w:rsidR="00002AE1" w:rsidRPr="00767A36">
        <w:rPr>
          <w:sz w:val="28"/>
          <w:szCs w:val="28"/>
        </w:rPr>
        <w:t xml:space="preserve">тоянной связи с жителями округа, </w:t>
      </w:r>
      <w:r w:rsidR="00EC1EF9" w:rsidRPr="00767A36">
        <w:rPr>
          <w:sz w:val="28"/>
          <w:szCs w:val="28"/>
        </w:rPr>
        <w:t xml:space="preserve">Алексей Алексеевич всегда </w:t>
      </w:r>
      <w:r w:rsidRPr="00767A36">
        <w:rPr>
          <w:sz w:val="28"/>
          <w:szCs w:val="28"/>
        </w:rPr>
        <w:t>очень признателен своим избирателям за замечания, советы и предложения, которые помогут улучшить ж</w:t>
      </w:r>
      <w:r w:rsidR="00002AE1" w:rsidRPr="00767A36">
        <w:rPr>
          <w:sz w:val="28"/>
          <w:szCs w:val="28"/>
        </w:rPr>
        <w:t>изнь в избирательном округе № 10</w:t>
      </w:r>
      <w:r w:rsidRPr="00767A36">
        <w:rPr>
          <w:sz w:val="28"/>
          <w:szCs w:val="28"/>
        </w:rPr>
        <w:t xml:space="preserve"> города Воронежа.</w:t>
      </w:r>
    </w:p>
    <w:p w14:paraId="4D09A177" w14:textId="77777777" w:rsidR="002D797A" w:rsidRPr="00767A36" w:rsidRDefault="002D797A" w:rsidP="00002AE1">
      <w:pPr>
        <w:spacing w:line="360" w:lineRule="auto"/>
        <w:ind w:firstLine="540"/>
        <w:jc w:val="both"/>
        <w:rPr>
          <w:sz w:val="28"/>
          <w:szCs w:val="28"/>
        </w:rPr>
      </w:pPr>
    </w:p>
    <w:p w14:paraId="058439DC" w14:textId="77777777" w:rsidR="00A37C4D" w:rsidRPr="00767A36" w:rsidRDefault="00A37C4D" w:rsidP="00A37C4D">
      <w:pPr>
        <w:rPr>
          <w:b/>
          <w:sz w:val="28"/>
          <w:szCs w:val="28"/>
          <w:u w:val="single"/>
          <w:lang w:eastAsia="en-US"/>
        </w:rPr>
      </w:pPr>
      <w:r w:rsidRPr="00767A36">
        <w:rPr>
          <w:b/>
          <w:sz w:val="28"/>
          <w:szCs w:val="28"/>
          <w:u w:val="single"/>
        </w:rPr>
        <w:t>Помощник депутата</w:t>
      </w:r>
      <w:r w:rsidR="002D797A" w:rsidRPr="00767A36">
        <w:rPr>
          <w:b/>
          <w:sz w:val="28"/>
          <w:szCs w:val="28"/>
          <w:u w:val="single"/>
        </w:rPr>
        <w:t>:</w:t>
      </w:r>
      <w:r w:rsidRPr="00767A36">
        <w:rPr>
          <w:b/>
          <w:sz w:val="28"/>
          <w:szCs w:val="28"/>
        </w:rPr>
        <w:t xml:space="preserve"> Скалозуб Наталья Иосифовна</w:t>
      </w:r>
      <w:r w:rsidR="009F7D81" w:rsidRPr="00767A36">
        <w:rPr>
          <w:b/>
          <w:sz w:val="28"/>
          <w:szCs w:val="28"/>
        </w:rPr>
        <w:t>:</w:t>
      </w:r>
    </w:p>
    <w:p w14:paraId="3CAC686A" w14:textId="77777777" w:rsidR="001D660F" w:rsidRPr="00767A36" w:rsidRDefault="001D660F" w:rsidP="001D660F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+7(473)294-60-65</w:t>
      </w:r>
      <w:r w:rsidR="009F7D81" w:rsidRPr="00767A36">
        <w:rPr>
          <w:b/>
          <w:sz w:val="28"/>
          <w:szCs w:val="28"/>
        </w:rPr>
        <w:t xml:space="preserve">     </w:t>
      </w:r>
    </w:p>
    <w:p w14:paraId="3D2E8CE4" w14:textId="77777777" w:rsidR="001D660F" w:rsidRPr="00767A36" w:rsidRDefault="001D660F" w:rsidP="001D660F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+7-900-927-47-05</w:t>
      </w:r>
    </w:p>
    <w:p w14:paraId="3DDFCD43" w14:textId="77777777" w:rsidR="001D660F" w:rsidRPr="00767A36" w:rsidRDefault="001D660F" w:rsidP="001D660F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  <w:u w:val="single"/>
        </w:rPr>
        <w:t>Адрес электронный почты</w:t>
      </w:r>
      <w:r w:rsidRPr="00767A36">
        <w:rPr>
          <w:b/>
          <w:sz w:val="28"/>
          <w:szCs w:val="28"/>
        </w:rPr>
        <w:t>: deputatz2016@mail.ru</w:t>
      </w:r>
    </w:p>
    <w:p w14:paraId="4DD2534A" w14:textId="77777777" w:rsidR="001D660F" w:rsidRPr="00767A36" w:rsidRDefault="001D660F" w:rsidP="001D660F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  <w:u w:val="single"/>
        </w:rPr>
        <w:t>Адрес приемных</w:t>
      </w:r>
      <w:r w:rsidRPr="00767A36">
        <w:rPr>
          <w:b/>
          <w:sz w:val="28"/>
          <w:szCs w:val="28"/>
        </w:rPr>
        <w:t xml:space="preserve">: </w:t>
      </w:r>
    </w:p>
    <w:p w14:paraId="18D21075" w14:textId="77777777" w:rsidR="001D660F" w:rsidRPr="00767A36" w:rsidRDefault="001D660F" w:rsidP="001D660F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- 394065 г. Воронеж, ул. </w:t>
      </w:r>
      <w:proofErr w:type="spellStart"/>
      <w:r w:rsidRPr="00767A36">
        <w:rPr>
          <w:b/>
          <w:sz w:val="28"/>
          <w:szCs w:val="28"/>
        </w:rPr>
        <w:t>Олеко</w:t>
      </w:r>
      <w:proofErr w:type="spellEnd"/>
      <w:r w:rsidR="00D53BFD" w:rsidRPr="00767A36">
        <w:rPr>
          <w:b/>
          <w:sz w:val="28"/>
          <w:szCs w:val="28"/>
        </w:rPr>
        <w:t xml:space="preserve"> Дундича, д. 23</w:t>
      </w:r>
      <w:r w:rsidR="002600ED" w:rsidRPr="00767A36">
        <w:rPr>
          <w:b/>
          <w:sz w:val="28"/>
          <w:szCs w:val="28"/>
        </w:rPr>
        <w:t>, Дом детского творчества;</w:t>
      </w:r>
    </w:p>
    <w:p w14:paraId="4DCE126C" w14:textId="77777777" w:rsidR="001D660F" w:rsidRPr="00767A36" w:rsidRDefault="002D797A" w:rsidP="001D660F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- в</w:t>
      </w:r>
      <w:r w:rsidR="001D660F" w:rsidRPr="00767A36">
        <w:rPr>
          <w:b/>
          <w:sz w:val="28"/>
          <w:szCs w:val="28"/>
        </w:rPr>
        <w:t>торник: с 10:00 до 12:00</w:t>
      </w:r>
    </w:p>
    <w:p w14:paraId="75A5A2BB" w14:textId="77777777" w:rsidR="001D660F" w:rsidRPr="00767A36" w:rsidRDefault="002D797A" w:rsidP="001D660F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- ч</w:t>
      </w:r>
      <w:r w:rsidR="001D660F" w:rsidRPr="00767A36">
        <w:rPr>
          <w:b/>
          <w:sz w:val="28"/>
          <w:szCs w:val="28"/>
        </w:rPr>
        <w:t>етверг: с 14:00 до 16:00</w:t>
      </w:r>
    </w:p>
    <w:p w14:paraId="6E60D68B" w14:textId="77777777" w:rsidR="001D660F" w:rsidRPr="00767A36" w:rsidRDefault="001D660F" w:rsidP="001D660F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- 394070, г. Воронеж, ул. Тепличная, </w:t>
      </w:r>
      <w:r w:rsidR="002600ED" w:rsidRPr="00767A36">
        <w:rPr>
          <w:b/>
          <w:sz w:val="28"/>
          <w:szCs w:val="28"/>
        </w:rPr>
        <w:t xml:space="preserve">8-б, отдел развития </w:t>
      </w:r>
      <w:proofErr w:type="spellStart"/>
      <w:r w:rsidR="002600ED" w:rsidRPr="00767A36">
        <w:rPr>
          <w:b/>
          <w:sz w:val="28"/>
          <w:szCs w:val="28"/>
        </w:rPr>
        <w:t>мрк</w:t>
      </w:r>
      <w:proofErr w:type="spellEnd"/>
      <w:r w:rsidR="002600ED" w:rsidRPr="00767A36">
        <w:rPr>
          <w:b/>
          <w:sz w:val="28"/>
          <w:szCs w:val="28"/>
        </w:rPr>
        <w:t>. Тенистый;</w:t>
      </w:r>
    </w:p>
    <w:p w14:paraId="14138105" w14:textId="77777777" w:rsidR="001D660F" w:rsidRPr="00767A36" w:rsidRDefault="001D660F" w:rsidP="001D660F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- 394089, г. </w:t>
      </w:r>
      <w:r w:rsidR="002600ED" w:rsidRPr="00767A36">
        <w:rPr>
          <w:b/>
          <w:sz w:val="28"/>
          <w:szCs w:val="28"/>
        </w:rPr>
        <w:t xml:space="preserve">Воронеж, ул. Октябрьская, 70/1, отдел развития </w:t>
      </w:r>
      <w:proofErr w:type="spellStart"/>
      <w:r w:rsidR="002600ED" w:rsidRPr="00767A36">
        <w:rPr>
          <w:b/>
          <w:sz w:val="28"/>
          <w:szCs w:val="28"/>
        </w:rPr>
        <w:t>мрк</w:t>
      </w:r>
      <w:proofErr w:type="spellEnd"/>
      <w:r w:rsidR="002600ED" w:rsidRPr="00767A36">
        <w:rPr>
          <w:b/>
          <w:sz w:val="28"/>
          <w:szCs w:val="28"/>
        </w:rPr>
        <w:t xml:space="preserve">. </w:t>
      </w:r>
      <w:proofErr w:type="spellStart"/>
      <w:r w:rsidR="002600ED" w:rsidRPr="00767A36">
        <w:rPr>
          <w:b/>
          <w:sz w:val="28"/>
          <w:szCs w:val="28"/>
        </w:rPr>
        <w:t>Малышево</w:t>
      </w:r>
      <w:proofErr w:type="spellEnd"/>
      <w:r w:rsidR="002600ED" w:rsidRPr="00767A36">
        <w:rPr>
          <w:b/>
          <w:sz w:val="28"/>
          <w:szCs w:val="28"/>
        </w:rPr>
        <w:t>;</w:t>
      </w:r>
    </w:p>
    <w:p w14:paraId="4B494D4B" w14:textId="77777777" w:rsidR="001D660F" w:rsidRPr="00767A36" w:rsidRDefault="001D660F" w:rsidP="001D660F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- 394048, г. Воронеж, ул. </w:t>
      </w:r>
      <w:proofErr w:type="spellStart"/>
      <w:r w:rsidRPr="00767A36">
        <w:rPr>
          <w:b/>
          <w:sz w:val="28"/>
          <w:szCs w:val="28"/>
        </w:rPr>
        <w:t>Теплоэнергетиков</w:t>
      </w:r>
      <w:proofErr w:type="spellEnd"/>
      <w:r w:rsidR="002600ED" w:rsidRPr="00767A36">
        <w:rPr>
          <w:b/>
          <w:sz w:val="28"/>
          <w:szCs w:val="28"/>
        </w:rPr>
        <w:t>, 15-а, о</w:t>
      </w:r>
      <w:r w:rsidRPr="00767A36">
        <w:rPr>
          <w:b/>
          <w:sz w:val="28"/>
          <w:szCs w:val="28"/>
        </w:rPr>
        <w:t xml:space="preserve">тдел развития </w:t>
      </w:r>
      <w:proofErr w:type="spellStart"/>
      <w:r w:rsidRPr="00767A36">
        <w:rPr>
          <w:b/>
          <w:sz w:val="28"/>
          <w:szCs w:val="28"/>
        </w:rPr>
        <w:t>мрк</w:t>
      </w:r>
      <w:proofErr w:type="spellEnd"/>
      <w:r w:rsidRPr="00767A36">
        <w:rPr>
          <w:b/>
          <w:sz w:val="28"/>
          <w:szCs w:val="28"/>
        </w:rPr>
        <w:t>. Ш</w:t>
      </w:r>
      <w:r w:rsidR="002600ED" w:rsidRPr="00767A36">
        <w:rPr>
          <w:b/>
          <w:sz w:val="28"/>
          <w:szCs w:val="28"/>
        </w:rPr>
        <w:t>илово.</w:t>
      </w:r>
    </w:p>
    <w:p w14:paraId="56272417" w14:textId="77777777" w:rsidR="001D660F" w:rsidRPr="00767A36" w:rsidRDefault="002600ED" w:rsidP="001D660F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- е</w:t>
      </w:r>
      <w:r w:rsidR="001D660F" w:rsidRPr="00767A36">
        <w:rPr>
          <w:b/>
          <w:sz w:val="28"/>
          <w:szCs w:val="28"/>
        </w:rPr>
        <w:t>жедневно</w:t>
      </w:r>
      <w:r w:rsidRPr="00767A36">
        <w:rPr>
          <w:b/>
          <w:sz w:val="28"/>
          <w:szCs w:val="28"/>
        </w:rPr>
        <w:t>:</w:t>
      </w:r>
      <w:r w:rsidR="001D660F" w:rsidRPr="00767A36">
        <w:rPr>
          <w:b/>
          <w:sz w:val="28"/>
          <w:szCs w:val="28"/>
        </w:rPr>
        <w:t xml:space="preserve"> с 9:00 до 17:00 вы можете оставить свои обращения по вышеуказанным адресам.</w:t>
      </w:r>
    </w:p>
    <w:p w14:paraId="36A06B23" w14:textId="77777777" w:rsidR="001D660F" w:rsidRPr="00767A36" w:rsidRDefault="001D660F" w:rsidP="00A37C4D">
      <w:pPr>
        <w:rPr>
          <w:b/>
          <w:bCs/>
          <w:sz w:val="28"/>
          <w:szCs w:val="28"/>
          <w:u w:val="single"/>
          <w:lang w:eastAsia="en-US"/>
        </w:rPr>
      </w:pPr>
      <w:r w:rsidRPr="00767A36">
        <w:rPr>
          <w:bCs/>
          <w:sz w:val="28"/>
          <w:szCs w:val="28"/>
          <w:u w:val="single"/>
        </w:rPr>
        <w:t xml:space="preserve"> </w:t>
      </w:r>
    </w:p>
    <w:p w14:paraId="433ADCF4" w14:textId="77777777" w:rsidR="001D660F" w:rsidRPr="00767A36" w:rsidRDefault="001D660F" w:rsidP="001D660F">
      <w:pPr>
        <w:spacing w:line="276" w:lineRule="auto"/>
        <w:jc w:val="both"/>
        <w:rPr>
          <w:b/>
          <w:bCs/>
          <w:sz w:val="28"/>
          <w:szCs w:val="28"/>
        </w:rPr>
      </w:pPr>
    </w:p>
    <w:p w14:paraId="443B622B" w14:textId="77777777" w:rsidR="001D660F" w:rsidRPr="00767A36" w:rsidRDefault="001D660F" w:rsidP="00002AE1">
      <w:pPr>
        <w:spacing w:line="360" w:lineRule="auto"/>
        <w:ind w:firstLine="540"/>
        <w:jc w:val="both"/>
        <w:rPr>
          <w:sz w:val="28"/>
          <w:szCs w:val="28"/>
        </w:rPr>
      </w:pPr>
    </w:p>
    <w:p w14:paraId="3531EA2E" w14:textId="77777777" w:rsidR="00693ECA" w:rsidRPr="00767A36" w:rsidRDefault="00693ECA" w:rsidP="00AA5979">
      <w:pPr>
        <w:spacing w:line="360" w:lineRule="auto"/>
        <w:ind w:firstLine="540"/>
        <w:jc w:val="both"/>
        <w:rPr>
          <w:sz w:val="28"/>
          <w:szCs w:val="28"/>
        </w:rPr>
      </w:pPr>
    </w:p>
    <w:p w14:paraId="56F1C964" w14:textId="77777777" w:rsidR="00693ECA" w:rsidRPr="00767A36" w:rsidRDefault="00693ECA" w:rsidP="00AA5979">
      <w:pPr>
        <w:spacing w:line="360" w:lineRule="auto"/>
        <w:ind w:firstLine="540"/>
        <w:jc w:val="both"/>
        <w:rPr>
          <w:sz w:val="28"/>
          <w:szCs w:val="28"/>
        </w:rPr>
      </w:pPr>
    </w:p>
    <w:p w14:paraId="14C7E3A3" w14:textId="77777777" w:rsidR="002D43B5" w:rsidRPr="00767A36" w:rsidRDefault="002D43B5" w:rsidP="00FD5795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2D43B5" w:rsidRPr="0076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C06FE"/>
    <w:multiLevelType w:val="hybridMultilevel"/>
    <w:tmpl w:val="589CE9EA"/>
    <w:lvl w:ilvl="0" w:tplc="C578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51D09"/>
    <w:multiLevelType w:val="hybridMultilevel"/>
    <w:tmpl w:val="2DFA2DB6"/>
    <w:lvl w:ilvl="0" w:tplc="FADE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7121"/>
    <w:multiLevelType w:val="hybridMultilevel"/>
    <w:tmpl w:val="CE3431CA"/>
    <w:lvl w:ilvl="0" w:tplc="0590B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0A4B2F"/>
    <w:multiLevelType w:val="hybridMultilevel"/>
    <w:tmpl w:val="09C2A476"/>
    <w:lvl w:ilvl="0" w:tplc="2B301CDE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67"/>
    <w:rsid w:val="000025EF"/>
    <w:rsid w:val="00002AE1"/>
    <w:rsid w:val="0000360A"/>
    <w:rsid w:val="00006AE4"/>
    <w:rsid w:val="00021108"/>
    <w:rsid w:val="000326AE"/>
    <w:rsid w:val="000348C7"/>
    <w:rsid w:val="00035312"/>
    <w:rsid w:val="000623A9"/>
    <w:rsid w:val="00065F79"/>
    <w:rsid w:val="000908F0"/>
    <w:rsid w:val="000B3D5E"/>
    <w:rsid w:val="000C1EA7"/>
    <w:rsid w:val="000C7C02"/>
    <w:rsid w:val="000D48CF"/>
    <w:rsid w:val="000E0654"/>
    <w:rsid w:val="001262EB"/>
    <w:rsid w:val="00130AB6"/>
    <w:rsid w:val="00172114"/>
    <w:rsid w:val="00185F3B"/>
    <w:rsid w:val="001B4367"/>
    <w:rsid w:val="001D19C2"/>
    <w:rsid w:val="001D30EA"/>
    <w:rsid w:val="001D660F"/>
    <w:rsid w:val="001E48F4"/>
    <w:rsid w:val="001F1699"/>
    <w:rsid w:val="001F1C1C"/>
    <w:rsid w:val="001F6548"/>
    <w:rsid w:val="002600ED"/>
    <w:rsid w:val="00267896"/>
    <w:rsid w:val="00277EBF"/>
    <w:rsid w:val="002A113E"/>
    <w:rsid w:val="002A1ABA"/>
    <w:rsid w:val="002A6A20"/>
    <w:rsid w:val="002B57BC"/>
    <w:rsid w:val="002D411C"/>
    <w:rsid w:val="002D43B5"/>
    <w:rsid w:val="002D4C99"/>
    <w:rsid w:val="002D797A"/>
    <w:rsid w:val="002F0DFD"/>
    <w:rsid w:val="00301E26"/>
    <w:rsid w:val="00322EBB"/>
    <w:rsid w:val="00393771"/>
    <w:rsid w:val="003B6E8B"/>
    <w:rsid w:val="003C1679"/>
    <w:rsid w:val="003C48D5"/>
    <w:rsid w:val="0041554D"/>
    <w:rsid w:val="004264E3"/>
    <w:rsid w:val="004B7FFB"/>
    <w:rsid w:val="004D004F"/>
    <w:rsid w:val="004E4ECA"/>
    <w:rsid w:val="004F2993"/>
    <w:rsid w:val="004F2CE9"/>
    <w:rsid w:val="004F3640"/>
    <w:rsid w:val="005045AA"/>
    <w:rsid w:val="00555ED8"/>
    <w:rsid w:val="005625F1"/>
    <w:rsid w:val="005A62D1"/>
    <w:rsid w:val="005C234D"/>
    <w:rsid w:val="005C47AD"/>
    <w:rsid w:val="006530EA"/>
    <w:rsid w:val="00677FE0"/>
    <w:rsid w:val="00693ECA"/>
    <w:rsid w:val="006E24B1"/>
    <w:rsid w:val="00757E72"/>
    <w:rsid w:val="00767A36"/>
    <w:rsid w:val="007700FE"/>
    <w:rsid w:val="00775AF2"/>
    <w:rsid w:val="00794A69"/>
    <w:rsid w:val="00794E45"/>
    <w:rsid w:val="007E3978"/>
    <w:rsid w:val="007E73F7"/>
    <w:rsid w:val="00804659"/>
    <w:rsid w:val="00875701"/>
    <w:rsid w:val="008830B9"/>
    <w:rsid w:val="008C415A"/>
    <w:rsid w:val="008E5A8D"/>
    <w:rsid w:val="008F2598"/>
    <w:rsid w:val="00900FF9"/>
    <w:rsid w:val="009028FB"/>
    <w:rsid w:val="00910C7A"/>
    <w:rsid w:val="00932832"/>
    <w:rsid w:val="00933E3E"/>
    <w:rsid w:val="0094785D"/>
    <w:rsid w:val="009A4862"/>
    <w:rsid w:val="009E3DB4"/>
    <w:rsid w:val="009E4582"/>
    <w:rsid w:val="009F7D81"/>
    <w:rsid w:val="00A06730"/>
    <w:rsid w:val="00A14BF6"/>
    <w:rsid w:val="00A37C4D"/>
    <w:rsid w:val="00A44EF2"/>
    <w:rsid w:val="00A70445"/>
    <w:rsid w:val="00AA5979"/>
    <w:rsid w:val="00B00B56"/>
    <w:rsid w:val="00B31049"/>
    <w:rsid w:val="00B31D99"/>
    <w:rsid w:val="00B6153D"/>
    <w:rsid w:val="00B661E6"/>
    <w:rsid w:val="00B74B9F"/>
    <w:rsid w:val="00B82330"/>
    <w:rsid w:val="00B82564"/>
    <w:rsid w:val="00B94BC8"/>
    <w:rsid w:val="00BA5F93"/>
    <w:rsid w:val="00BB7436"/>
    <w:rsid w:val="00BC09AA"/>
    <w:rsid w:val="00BD491B"/>
    <w:rsid w:val="00BE3F50"/>
    <w:rsid w:val="00C14C1D"/>
    <w:rsid w:val="00C15564"/>
    <w:rsid w:val="00C25D78"/>
    <w:rsid w:val="00C8316B"/>
    <w:rsid w:val="00CA6273"/>
    <w:rsid w:val="00D315B1"/>
    <w:rsid w:val="00D45C4C"/>
    <w:rsid w:val="00D53BFD"/>
    <w:rsid w:val="00D74695"/>
    <w:rsid w:val="00D74865"/>
    <w:rsid w:val="00DC01F3"/>
    <w:rsid w:val="00DC38A3"/>
    <w:rsid w:val="00E3381A"/>
    <w:rsid w:val="00E344EF"/>
    <w:rsid w:val="00E3776B"/>
    <w:rsid w:val="00EA4B54"/>
    <w:rsid w:val="00EC1EF9"/>
    <w:rsid w:val="00EE0710"/>
    <w:rsid w:val="00F17740"/>
    <w:rsid w:val="00F56281"/>
    <w:rsid w:val="00F701EE"/>
    <w:rsid w:val="00F71CAC"/>
    <w:rsid w:val="00F904AF"/>
    <w:rsid w:val="00FD18EC"/>
    <w:rsid w:val="00FD369C"/>
    <w:rsid w:val="00FD3DA9"/>
    <w:rsid w:val="00FD5795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1E48"/>
  <w15:docId w15:val="{66666924-EC0B-4870-ABAA-95CC0ABD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33E3E"/>
    <w:pPr>
      <w:spacing w:after="160" w:line="252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3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33E3E"/>
    <w:rPr>
      <w:b/>
      <w:bCs/>
    </w:rPr>
  </w:style>
  <w:style w:type="paragraph" w:styleId="a4">
    <w:name w:val="List Paragraph"/>
    <w:basedOn w:val="a"/>
    <w:uiPriority w:val="34"/>
    <w:qFormat/>
    <w:rsid w:val="008757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1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67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E24B1"/>
    <w:pPr>
      <w:spacing w:after="120"/>
      <w:ind w:left="283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E24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0623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7D9D-F30D-42F1-B5A1-C771278B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Dell</cp:lastModifiedBy>
  <cp:revision>2</cp:revision>
  <cp:lastPrinted>2021-02-17T07:59:00Z</cp:lastPrinted>
  <dcterms:created xsi:type="dcterms:W3CDTF">2021-02-20T14:48:00Z</dcterms:created>
  <dcterms:modified xsi:type="dcterms:W3CDTF">2021-02-20T14:48:00Z</dcterms:modified>
</cp:coreProperties>
</file>